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7B3F2" w14:textId="77777777" w:rsidR="00146526" w:rsidRDefault="00E06598" w:rsidP="00814E0F">
      <w:pPr>
        <w:jc w:val="center"/>
        <w:rPr>
          <w:b/>
          <w:sz w:val="24"/>
        </w:rPr>
      </w:pPr>
      <w:bookmarkStart w:id="0" w:name="_Hlk79065379"/>
      <w:r w:rsidRPr="00543254">
        <w:rPr>
          <w:b/>
        </w:rPr>
        <w:t>S</w:t>
      </w:r>
      <w:bookmarkStart w:id="1" w:name="_Hlk79065371"/>
      <w:r w:rsidRPr="00543254">
        <w:rPr>
          <w:b/>
        </w:rPr>
        <w:t>cottish Charity no. SCO02594</w:t>
      </w:r>
    </w:p>
    <w:p w14:paraId="047F3158" w14:textId="77777777" w:rsidR="00146526" w:rsidRDefault="00146526" w:rsidP="00814E0F">
      <w:pPr>
        <w:jc w:val="center"/>
        <w:rPr>
          <w:b/>
          <w:sz w:val="24"/>
        </w:rPr>
      </w:pPr>
    </w:p>
    <w:bookmarkEnd w:id="1"/>
    <w:p w14:paraId="1E94BC10" w14:textId="77777777" w:rsidR="00146526" w:rsidRDefault="00146526" w:rsidP="00814E0F">
      <w:pPr>
        <w:jc w:val="center"/>
        <w:rPr>
          <w:b/>
          <w:sz w:val="24"/>
        </w:rPr>
      </w:pPr>
    </w:p>
    <w:p w14:paraId="4AFF630A" w14:textId="77777777" w:rsidR="005E2EDD" w:rsidRDefault="00670E91" w:rsidP="00814E0F">
      <w:pPr>
        <w:jc w:val="center"/>
        <w:rPr>
          <w:b/>
          <w:sz w:val="24"/>
        </w:rPr>
      </w:pPr>
      <w:r>
        <w:rPr>
          <w:b/>
          <w:sz w:val="24"/>
        </w:rPr>
        <w:t>APPLICATION FOR MEMBERSHIP</w:t>
      </w:r>
    </w:p>
    <w:p w14:paraId="42875D6F" w14:textId="77777777" w:rsidR="005E2EDD" w:rsidRDefault="005E2EDD">
      <w:pPr>
        <w:rPr>
          <w:b/>
          <w:sz w:val="24"/>
        </w:rPr>
      </w:pPr>
    </w:p>
    <w:p w14:paraId="5E184D41" w14:textId="77777777" w:rsidR="00F851F3" w:rsidRDefault="009C13C5" w:rsidP="00EB5B62">
      <w:pPr>
        <w:jc w:val="center"/>
      </w:pPr>
      <w:r w:rsidRPr="00F855F7">
        <w:rPr>
          <w:sz w:val="24"/>
          <w:szCs w:val="24"/>
        </w:rPr>
        <w:t>A</w:t>
      </w:r>
      <w:r w:rsidR="005E2EDD" w:rsidRPr="00F855F7">
        <w:rPr>
          <w:sz w:val="24"/>
          <w:szCs w:val="24"/>
        </w:rPr>
        <w:t xml:space="preserve">nnual subscriptions </w:t>
      </w:r>
      <w:r w:rsidRPr="00F855F7">
        <w:rPr>
          <w:sz w:val="24"/>
          <w:szCs w:val="24"/>
        </w:rPr>
        <w:t xml:space="preserve">agreed for the </w:t>
      </w:r>
      <w:r w:rsidR="006F5774">
        <w:rPr>
          <w:sz w:val="24"/>
          <w:szCs w:val="24"/>
        </w:rPr>
        <w:t>202</w:t>
      </w:r>
      <w:r w:rsidR="004E2C06">
        <w:rPr>
          <w:sz w:val="24"/>
          <w:szCs w:val="24"/>
        </w:rPr>
        <w:t>4</w:t>
      </w:r>
      <w:r w:rsidR="006F5774">
        <w:rPr>
          <w:sz w:val="24"/>
          <w:szCs w:val="24"/>
        </w:rPr>
        <w:t>-2</w:t>
      </w:r>
      <w:r w:rsidR="004E2C06">
        <w:rPr>
          <w:sz w:val="24"/>
          <w:szCs w:val="24"/>
        </w:rPr>
        <w:t>5</w:t>
      </w:r>
      <w:r w:rsidR="00AE07AF" w:rsidRPr="00F855F7">
        <w:rPr>
          <w:sz w:val="24"/>
          <w:szCs w:val="24"/>
        </w:rPr>
        <w:t xml:space="preserve"> </w:t>
      </w:r>
      <w:r w:rsidRPr="00F855F7">
        <w:rPr>
          <w:sz w:val="24"/>
          <w:szCs w:val="24"/>
        </w:rPr>
        <w:t>programme season are as shown below</w:t>
      </w:r>
      <w:r>
        <w:t>.</w:t>
      </w:r>
    </w:p>
    <w:p w14:paraId="65589FF6" w14:textId="77777777" w:rsidR="00EB5B62" w:rsidRPr="00F855F7" w:rsidRDefault="00EB5B62" w:rsidP="00EB5B62">
      <w:pPr>
        <w:jc w:val="center"/>
        <w:rPr>
          <w:sz w:val="24"/>
          <w:szCs w:val="24"/>
        </w:rPr>
      </w:pPr>
    </w:p>
    <w:p w14:paraId="13FD890C" w14:textId="77777777" w:rsidR="005E2EDD" w:rsidRPr="00F855F7" w:rsidRDefault="005E2EDD">
      <w:pPr>
        <w:jc w:val="both"/>
        <w:rPr>
          <w:b/>
          <w:sz w:val="24"/>
          <w:szCs w:val="24"/>
        </w:rPr>
      </w:pPr>
      <w:r w:rsidRPr="00F855F7">
        <w:rPr>
          <w:sz w:val="24"/>
          <w:szCs w:val="24"/>
        </w:rPr>
        <w:tab/>
      </w:r>
      <w:r w:rsidRPr="00F855F7">
        <w:rPr>
          <w:sz w:val="24"/>
          <w:szCs w:val="24"/>
        </w:rPr>
        <w:tab/>
      </w:r>
      <w:r w:rsidRPr="00F855F7">
        <w:rPr>
          <w:b/>
          <w:sz w:val="24"/>
          <w:szCs w:val="24"/>
        </w:rPr>
        <w:t>Family membership</w:t>
      </w:r>
      <w:r w:rsidRPr="00F855F7">
        <w:rPr>
          <w:b/>
          <w:sz w:val="24"/>
          <w:szCs w:val="24"/>
        </w:rPr>
        <w:tab/>
      </w:r>
      <w:r w:rsidRPr="00F855F7">
        <w:rPr>
          <w:b/>
          <w:sz w:val="24"/>
          <w:szCs w:val="24"/>
        </w:rPr>
        <w:tab/>
        <w:t>£</w:t>
      </w:r>
      <w:r w:rsidR="00A158A4">
        <w:rPr>
          <w:b/>
          <w:sz w:val="24"/>
          <w:szCs w:val="24"/>
        </w:rPr>
        <w:t>9</w:t>
      </w:r>
      <w:r w:rsidR="004E2C06">
        <w:rPr>
          <w:b/>
          <w:sz w:val="24"/>
          <w:szCs w:val="24"/>
        </w:rPr>
        <w:t>5</w:t>
      </w:r>
      <w:r w:rsidR="00A158A4">
        <w:rPr>
          <w:b/>
          <w:sz w:val="24"/>
          <w:szCs w:val="24"/>
        </w:rPr>
        <w:t>.00</w:t>
      </w:r>
      <w:r w:rsidR="00F855F7">
        <w:rPr>
          <w:b/>
          <w:sz w:val="24"/>
          <w:szCs w:val="24"/>
        </w:rPr>
        <w:tab/>
      </w:r>
      <w:r w:rsidR="00A158A4">
        <w:rPr>
          <w:b/>
          <w:sz w:val="24"/>
          <w:szCs w:val="24"/>
        </w:rPr>
        <w:t xml:space="preserve">            </w:t>
      </w:r>
      <w:r w:rsidR="00F855F7">
        <w:rPr>
          <w:b/>
          <w:sz w:val="24"/>
          <w:szCs w:val="24"/>
        </w:rPr>
        <w:t xml:space="preserve">Family membership - over 60 </w:t>
      </w:r>
      <w:r w:rsidR="00C347F5" w:rsidRPr="00F855F7">
        <w:rPr>
          <w:b/>
          <w:sz w:val="24"/>
          <w:szCs w:val="24"/>
        </w:rPr>
        <w:t>£</w:t>
      </w:r>
      <w:r w:rsidR="00A158A4">
        <w:rPr>
          <w:b/>
          <w:sz w:val="24"/>
          <w:szCs w:val="24"/>
        </w:rPr>
        <w:t>7</w:t>
      </w:r>
      <w:r w:rsidR="004E2C06">
        <w:rPr>
          <w:b/>
          <w:sz w:val="24"/>
          <w:szCs w:val="24"/>
        </w:rPr>
        <w:t>5</w:t>
      </w:r>
      <w:r w:rsidR="00A158A4">
        <w:rPr>
          <w:b/>
          <w:sz w:val="24"/>
          <w:szCs w:val="24"/>
        </w:rPr>
        <w:t>.00</w:t>
      </w:r>
      <w:r w:rsidR="00C347F5" w:rsidRPr="00F855F7">
        <w:rPr>
          <w:b/>
          <w:sz w:val="24"/>
          <w:szCs w:val="24"/>
        </w:rPr>
        <w:t xml:space="preserve">   </w:t>
      </w:r>
      <w:r w:rsidRPr="00F855F7">
        <w:rPr>
          <w:b/>
          <w:sz w:val="24"/>
          <w:szCs w:val="24"/>
        </w:rPr>
        <w:t xml:space="preserve"> </w:t>
      </w:r>
    </w:p>
    <w:p w14:paraId="007F3B53" w14:textId="77777777" w:rsidR="009C13C5" w:rsidRPr="00F855F7" w:rsidRDefault="005E2EDD">
      <w:pPr>
        <w:jc w:val="both"/>
        <w:rPr>
          <w:b/>
          <w:sz w:val="24"/>
          <w:szCs w:val="24"/>
        </w:rPr>
      </w:pPr>
      <w:r w:rsidRPr="00F855F7">
        <w:rPr>
          <w:b/>
          <w:sz w:val="24"/>
          <w:szCs w:val="24"/>
        </w:rPr>
        <w:tab/>
      </w:r>
      <w:r w:rsidRPr="00F855F7">
        <w:rPr>
          <w:b/>
          <w:sz w:val="24"/>
          <w:szCs w:val="24"/>
        </w:rPr>
        <w:tab/>
        <w:t>Ordinary member</w:t>
      </w:r>
      <w:r w:rsidRPr="00F855F7">
        <w:rPr>
          <w:b/>
          <w:sz w:val="24"/>
          <w:szCs w:val="24"/>
        </w:rPr>
        <w:tab/>
      </w:r>
      <w:r w:rsidRPr="00F855F7">
        <w:rPr>
          <w:b/>
          <w:sz w:val="24"/>
          <w:szCs w:val="24"/>
        </w:rPr>
        <w:tab/>
        <w:t>£</w:t>
      </w:r>
      <w:r w:rsidR="00A158A4">
        <w:rPr>
          <w:b/>
          <w:sz w:val="24"/>
          <w:szCs w:val="24"/>
        </w:rPr>
        <w:t>5</w:t>
      </w:r>
      <w:r w:rsidR="004E2C06">
        <w:rPr>
          <w:b/>
          <w:sz w:val="24"/>
          <w:szCs w:val="24"/>
        </w:rPr>
        <w:t>4</w:t>
      </w:r>
      <w:r w:rsidR="00F851F3" w:rsidRPr="00F855F7">
        <w:rPr>
          <w:b/>
          <w:sz w:val="24"/>
          <w:szCs w:val="24"/>
        </w:rPr>
        <w:tab/>
      </w:r>
      <w:r w:rsidR="00F851F3" w:rsidRPr="00F855F7">
        <w:rPr>
          <w:b/>
          <w:sz w:val="24"/>
          <w:szCs w:val="24"/>
        </w:rPr>
        <w:tab/>
        <w:t>Concession</w:t>
      </w:r>
      <w:r w:rsidR="008F4CD5" w:rsidRPr="00F855F7">
        <w:rPr>
          <w:b/>
          <w:sz w:val="24"/>
          <w:szCs w:val="24"/>
        </w:rPr>
        <w:t>*</w:t>
      </w:r>
      <w:r w:rsidR="00F851F3" w:rsidRPr="00F855F7">
        <w:rPr>
          <w:b/>
          <w:sz w:val="24"/>
          <w:szCs w:val="24"/>
        </w:rPr>
        <w:tab/>
      </w:r>
      <w:r w:rsidR="00F851F3" w:rsidRPr="00F855F7">
        <w:rPr>
          <w:b/>
          <w:sz w:val="24"/>
          <w:szCs w:val="24"/>
        </w:rPr>
        <w:tab/>
      </w:r>
      <w:r w:rsidR="00F851F3" w:rsidRPr="00F855F7">
        <w:rPr>
          <w:b/>
          <w:sz w:val="24"/>
          <w:szCs w:val="24"/>
        </w:rPr>
        <w:tab/>
      </w:r>
      <w:r w:rsidR="00F855F7">
        <w:rPr>
          <w:b/>
          <w:sz w:val="24"/>
          <w:szCs w:val="24"/>
        </w:rPr>
        <w:t xml:space="preserve">   </w:t>
      </w:r>
      <w:r w:rsidR="00F851F3" w:rsidRPr="00F855F7">
        <w:rPr>
          <w:b/>
          <w:sz w:val="24"/>
          <w:szCs w:val="24"/>
        </w:rPr>
        <w:t>£</w:t>
      </w:r>
      <w:r w:rsidR="00A158A4">
        <w:rPr>
          <w:b/>
          <w:sz w:val="24"/>
          <w:szCs w:val="24"/>
        </w:rPr>
        <w:t>4</w:t>
      </w:r>
      <w:r w:rsidR="004E2C06">
        <w:rPr>
          <w:b/>
          <w:sz w:val="24"/>
          <w:szCs w:val="24"/>
        </w:rPr>
        <w:t>4</w:t>
      </w:r>
      <w:r w:rsidR="00A158A4">
        <w:rPr>
          <w:b/>
          <w:sz w:val="24"/>
          <w:szCs w:val="24"/>
        </w:rPr>
        <w:t>.00</w:t>
      </w:r>
      <w:r w:rsidRPr="00F855F7">
        <w:rPr>
          <w:b/>
          <w:sz w:val="24"/>
          <w:szCs w:val="24"/>
        </w:rPr>
        <w:tab/>
      </w:r>
    </w:p>
    <w:p w14:paraId="2C1387D7" w14:textId="77777777" w:rsidR="00EB5B62" w:rsidRPr="00F855F7" w:rsidRDefault="005E2EDD">
      <w:pPr>
        <w:jc w:val="both"/>
        <w:rPr>
          <w:sz w:val="24"/>
          <w:szCs w:val="24"/>
        </w:rPr>
      </w:pPr>
      <w:r w:rsidRPr="00F855F7">
        <w:rPr>
          <w:sz w:val="24"/>
          <w:szCs w:val="24"/>
        </w:rPr>
        <w:tab/>
      </w:r>
    </w:p>
    <w:p w14:paraId="044F0ECA" w14:textId="77777777" w:rsidR="00C347F5" w:rsidRPr="00F855F7" w:rsidRDefault="00B4651D">
      <w:pPr>
        <w:jc w:val="both"/>
        <w:rPr>
          <w:b/>
          <w:sz w:val="24"/>
          <w:szCs w:val="24"/>
          <w:u w:val="single"/>
        </w:rPr>
      </w:pPr>
      <w:r w:rsidRPr="00F855F7">
        <w:rPr>
          <w:sz w:val="24"/>
          <w:szCs w:val="24"/>
        </w:rPr>
        <w:tab/>
      </w:r>
      <w:r w:rsidRPr="00F855F7">
        <w:rPr>
          <w:b/>
          <w:sz w:val="24"/>
          <w:szCs w:val="24"/>
        </w:rPr>
        <w:t xml:space="preserve">          </w:t>
      </w:r>
      <w:r w:rsidR="008F4CD5" w:rsidRPr="00F855F7">
        <w:rPr>
          <w:b/>
          <w:sz w:val="24"/>
          <w:szCs w:val="24"/>
        </w:rPr>
        <w:t>*</w:t>
      </w:r>
      <w:r w:rsidRPr="00F855F7">
        <w:rPr>
          <w:b/>
          <w:sz w:val="24"/>
          <w:szCs w:val="24"/>
        </w:rPr>
        <w:t xml:space="preserve"> </w:t>
      </w:r>
      <w:r w:rsidRPr="00F855F7">
        <w:rPr>
          <w:b/>
          <w:sz w:val="24"/>
          <w:szCs w:val="24"/>
          <w:u w:val="single"/>
        </w:rPr>
        <w:t>Concession rate is for m</w:t>
      </w:r>
      <w:r w:rsidR="005E2EDD" w:rsidRPr="00F855F7">
        <w:rPr>
          <w:b/>
          <w:sz w:val="24"/>
          <w:szCs w:val="24"/>
          <w:u w:val="single"/>
        </w:rPr>
        <w:t>ember</w:t>
      </w:r>
      <w:r w:rsidRPr="00F855F7">
        <w:rPr>
          <w:b/>
          <w:sz w:val="24"/>
          <w:szCs w:val="24"/>
          <w:u w:val="single"/>
        </w:rPr>
        <w:t>s</w:t>
      </w:r>
      <w:r w:rsidR="005E2EDD" w:rsidRPr="00F855F7">
        <w:rPr>
          <w:b/>
          <w:sz w:val="24"/>
          <w:szCs w:val="24"/>
          <w:u w:val="single"/>
        </w:rPr>
        <w:t xml:space="preserve"> over 60, Und</w:t>
      </w:r>
      <w:r w:rsidRPr="00F855F7">
        <w:rPr>
          <w:b/>
          <w:sz w:val="24"/>
          <w:szCs w:val="24"/>
          <w:u w:val="single"/>
        </w:rPr>
        <w:t>er 20, Students and Unemployed</w:t>
      </w:r>
      <w:r w:rsidR="009C13C5" w:rsidRPr="00F855F7">
        <w:rPr>
          <w:b/>
          <w:sz w:val="24"/>
          <w:szCs w:val="24"/>
          <w:u w:val="single"/>
        </w:rPr>
        <w:t xml:space="preserve"> (UB40 </w:t>
      </w:r>
      <w:r w:rsidRPr="00F855F7">
        <w:rPr>
          <w:b/>
          <w:sz w:val="24"/>
          <w:szCs w:val="24"/>
          <w:u w:val="single"/>
        </w:rPr>
        <w:t>)</w:t>
      </w:r>
    </w:p>
    <w:p w14:paraId="67F70587" w14:textId="77777777" w:rsidR="00F855F7" w:rsidRDefault="00F855F7" w:rsidP="00F855F7">
      <w:pPr>
        <w:jc w:val="both"/>
        <w:rPr>
          <w:sz w:val="24"/>
          <w:szCs w:val="24"/>
        </w:rPr>
      </w:pPr>
    </w:p>
    <w:p w14:paraId="0A9BFFB3" w14:textId="77777777" w:rsidR="00683E39" w:rsidRPr="006E4D2A" w:rsidRDefault="00EB5B62" w:rsidP="006E4D2A">
      <w:pPr>
        <w:jc w:val="center"/>
        <w:rPr>
          <w:b/>
          <w:bCs/>
          <w:sz w:val="24"/>
          <w:szCs w:val="24"/>
        </w:rPr>
      </w:pPr>
      <w:r w:rsidRPr="006E4D2A">
        <w:rPr>
          <w:b/>
          <w:bCs/>
          <w:sz w:val="24"/>
          <w:szCs w:val="24"/>
        </w:rPr>
        <w:t>Membership fees must be paid in full to participate in competitions, tuition</w:t>
      </w:r>
      <w:r w:rsidR="00857854">
        <w:rPr>
          <w:b/>
          <w:bCs/>
          <w:sz w:val="24"/>
          <w:szCs w:val="24"/>
        </w:rPr>
        <w:t xml:space="preserve">, emails and access to the DPS Facebook and Messenger page(s) for up to date information of </w:t>
      </w:r>
      <w:r w:rsidR="00584931">
        <w:rPr>
          <w:b/>
          <w:bCs/>
          <w:sz w:val="24"/>
          <w:szCs w:val="24"/>
        </w:rPr>
        <w:t>S</w:t>
      </w:r>
      <w:r w:rsidR="00857854">
        <w:rPr>
          <w:b/>
          <w:bCs/>
          <w:sz w:val="24"/>
          <w:szCs w:val="24"/>
        </w:rPr>
        <w:t>ociety activities and notifications.</w:t>
      </w:r>
    </w:p>
    <w:p w14:paraId="1DAD2443" w14:textId="77777777" w:rsidR="00F855F7" w:rsidRPr="00F855F7" w:rsidRDefault="00F855F7" w:rsidP="00F855F7">
      <w:pPr>
        <w:jc w:val="both"/>
        <w:rPr>
          <w:sz w:val="24"/>
          <w:szCs w:val="24"/>
        </w:rPr>
      </w:pPr>
    </w:p>
    <w:p w14:paraId="1654D497" w14:textId="77777777" w:rsidR="00E53513" w:rsidRDefault="007C4011" w:rsidP="007C4011">
      <w:pPr>
        <w:spacing w:after="200" w:line="276" w:lineRule="auto"/>
        <w:rPr>
          <w:sz w:val="24"/>
          <w:szCs w:val="24"/>
        </w:rPr>
      </w:pPr>
      <w:r w:rsidRPr="00F855F7">
        <w:rPr>
          <w:b/>
          <w:sz w:val="24"/>
          <w:szCs w:val="24"/>
        </w:rPr>
        <w:t>Country Membership</w:t>
      </w:r>
      <w:r w:rsidRPr="00F855F7">
        <w:rPr>
          <w:sz w:val="24"/>
          <w:szCs w:val="24"/>
        </w:rPr>
        <w:t xml:space="preserve"> Subscriptions for those living more than 50 miles from Dundee are as follows:-</w:t>
      </w:r>
    </w:p>
    <w:p w14:paraId="4F6C6BD0" w14:textId="77777777" w:rsidR="005E2EDD" w:rsidRPr="00F855F7" w:rsidRDefault="007C4011" w:rsidP="007C4011">
      <w:pPr>
        <w:spacing w:after="200" w:line="276" w:lineRule="auto"/>
        <w:rPr>
          <w:sz w:val="24"/>
          <w:szCs w:val="24"/>
        </w:rPr>
      </w:pPr>
      <w:r w:rsidRPr="00F855F7">
        <w:rPr>
          <w:sz w:val="24"/>
          <w:szCs w:val="24"/>
        </w:rPr>
        <w:t xml:space="preserve"> </w:t>
      </w:r>
      <w:r w:rsidRPr="00F855F7">
        <w:rPr>
          <w:b/>
          <w:sz w:val="24"/>
          <w:szCs w:val="24"/>
        </w:rPr>
        <w:t>£</w:t>
      </w:r>
      <w:r w:rsidR="000634AD">
        <w:rPr>
          <w:b/>
          <w:sz w:val="24"/>
          <w:szCs w:val="24"/>
        </w:rPr>
        <w:t>1</w:t>
      </w:r>
      <w:r w:rsidR="004E2C06">
        <w:rPr>
          <w:b/>
          <w:sz w:val="24"/>
          <w:szCs w:val="24"/>
        </w:rPr>
        <w:t>6</w:t>
      </w:r>
      <w:r w:rsidRPr="00F855F7">
        <w:rPr>
          <w:sz w:val="24"/>
          <w:szCs w:val="24"/>
        </w:rPr>
        <w:t xml:space="preserve">Concession, </w:t>
      </w:r>
      <w:r w:rsidRPr="00F855F7">
        <w:rPr>
          <w:b/>
          <w:sz w:val="24"/>
          <w:szCs w:val="24"/>
        </w:rPr>
        <w:t>£</w:t>
      </w:r>
      <w:r w:rsidR="000634AD">
        <w:rPr>
          <w:b/>
          <w:sz w:val="24"/>
          <w:szCs w:val="24"/>
        </w:rPr>
        <w:t>1</w:t>
      </w:r>
      <w:r w:rsidR="004E2C06">
        <w:rPr>
          <w:b/>
          <w:sz w:val="24"/>
          <w:szCs w:val="24"/>
        </w:rPr>
        <w:t>9</w:t>
      </w:r>
      <w:r w:rsidRPr="00F855F7">
        <w:rPr>
          <w:sz w:val="24"/>
          <w:szCs w:val="24"/>
        </w:rPr>
        <w:t xml:space="preserve"> Ordinary Member, </w:t>
      </w:r>
      <w:r w:rsidRPr="00F855F7">
        <w:rPr>
          <w:b/>
          <w:sz w:val="24"/>
          <w:szCs w:val="24"/>
        </w:rPr>
        <w:t>£</w:t>
      </w:r>
      <w:r w:rsidR="00303DC5">
        <w:rPr>
          <w:b/>
          <w:sz w:val="24"/>
          <w:szCs w:val="24"/>
        </w:rPr>
        <w:t>2</w:t>
      </w:r>
      <w:r w:rsidR="004E2C06">
        <w:rPr>
          <w:b/>
          <w:sz w:val="24"/>
          <w:szCs w:val="24"/>
        </w:rPr>
        <w:t>6</w:t>
      </w:r>
      <w:r w:rsidRPr="00F855F7">
        <w:rPr>
          <w:sz w:val="24"/>
          <w:szCs w:val="24"/>
        </w:rPr>
        <w:t xml:space="preserve"> Family Concession, </w:t>
      </w:r>
      <w:r w:rsidRPr="00F855F7">
        <w:rPr>
          <w:b/>
          <w:sz w:val="24"/>
          <w:szCs w:val="24"/>
        </w:rPr>
        <w:t>£</w:t>
      </w:r>
      <w:r w:rsidR="00303DC5">
        <w:rPr>
          <w:b/>
          <w:sz w:val="24"/>
          <w:szCs w:val="24"/>
        </w:rPr>
        <w:t>3</w:t>
      </w:r>
      <w:r w:rsidR="004E2C06">
        <w:rPr>
          <w:b/>
          <w:sz w:val="24"/>
          <w:szCs w:val="24"/>
        </w:rPr>
        <w:t>2</w:t>
      </w:r>
      <w:r w:rsidRPr="00F855F7">
        <w:rPr>
          <w:sz w:val="24"/>
          <w:szCs w:val="24"/>
        </w:rPr>
        <w:t xml:space="preserve"> Family full. </w:t>
      </w:r>
    </w:p>
    <w:p w14:paraId="0D70E4EE" w14:textId="77777777" w:rsidR="00F855F7" w:rsidRPr="00E00FC1" w:rsidRDefault="00B4651D" w:rsidP="00290765">
      <w:pPr>
        <w:jc w:val="both"/>
        <w:rPr>
          <w:b/>
          <w:sz w:val="24"/>
          <w:szCs w:val="24"/>
          <w:u w:val="single"/>
        </w:rPr>
      </w:pPr>
      <w:r w:rsidRPr="00E00FC1">
        <w:rPr>
          <w:b/>
          <w:sz w:val="24"/>
          <w:szCs w:val="24"/>
          <w:u w:val="single"/>
        </w:rPr>
        <w:t>Method</w:t>
      </w:r>
      <w:r w:rsidR="00E00FC1" w:rsidRPr="00E00FC1">
        <w:rPr>
          <w:b/>
          <w:sz w:val="24"/>
          <w:szCs w:val="24"/>
          <w:u w:val="single"/>
        </w:rPr>
        <w:t>s</w:t>
      </w:r>
      <w:r w:rsidRPr="00E00FC1">
        <w:rPr>
          <w:b/>
          <w:sz w:val="24"/>
          <w:szCs w:val="24"/>
          <w:u w:val="single"/>
        </w:rPr>
        <w:t xml:space="preserve"> of Payment</w:t>
      </w:r>
      <w:r w:rsidR="00F855F7" w:rsidRPr="00E00FC1">
        <w:rPr>
          <w:b/>
          <w:sz w:val="24"/>
          <w:szCs w:val="24"/>
          <w:u w:val="single"/>
        </w:rPr>
        <w:t xml:space="preserve"> </w:t>
      </w:r>
    </w:p>
    <w:p w14:paraId="3F0B342F" w14:textId="77777777" w:rsidR="00F855F7" w:rsidRPr="00F855F7" w:rsidRDefault="00F855F7" w:rsidP="00290765">
      <w:pPr>
        <w:jc w:val="both"/>
        <w:rPr>
          <w:b/>
          <w:sz w:val="24"/>
          <w:szCs w:val="24"/>
        </w:rPr>
      </w:pPr>
    </w:p>
    <w:p w14:paraId="2BDDD1FB" w14:textId="77777777" w:rsidR="00F855F7" w:rsidRDefault="00A97CFC" w:rsidP="00290765">
      <w:pPr>
        <w:jc w:val="both"/>
        <w:rPr>
          <w:b/>
        </w:rPr>
      </w:pPr>
      <w:r w:rsidRPr="00EA1720">
        <w:rPr>
          <w:b/>
          <w:sz w:val="28"/>
          <w:szCs w:val="28"/>
          <w:highlight w:val="yellow"/>
          <w:u w:val="single"/>
        </w:rPr>
        <w:t xml:space="preserve">BANK TRANSFER to </w:t>
      </w:r>
      <w:r w:rsidR="00D56065" w:rsidRPr="00EA1720">
        <w:rPr>
          <w:b/>
          <w:sz w:val="28"/>
          <w:szCs w:val="28"/>
          <w:highlight w:val="yellow"/>
          <w:u w:val="single"/>
        </w:rPr>
        <w:t>the S</w:t>
      </w:r>
      <w:r w:rsidR="00290765" w:rsidRPr="00EA1720">
        <w:rPr>
          <w:b/>
          <w:sz w:val="28"/>
          <w:szCs w:val="28"/>
          <w:highlight w:val="yellow"/>
          <w:u w:val="single"/>
        </w:rPr>
        <w:t xml:space="preserve">ociety </w:t>
      </w:r>
      <w:r w:rsidR="00D56065" w:rsidRPr="00EA1720">
        <w:rPr>
          <w:b/>
          <w:sz w:val="28"/>
          <w:szCs w:val="28"/>
          <w:highlight w:val="yellow"/>
          <w:u w:val="single"/>
        </w:rPr>
        <w:t>Bank A</w:t>
      </w:r>
      <w:r w:rsidR="00290765" w:rsidRPr="00EA1720">
        <w:rPr>
          <w:b/>
          <w:sz w:val="28"/>
          <w:szCs w:val="28"/>
          <w:highlight w:val="yellow"/>
          <w:u w:val="single"/>
        </w:rPr>
        <w:t>ccount</w:t>
      </w:r>
      <w:r w:rsidR="00F855F7" w:rsidRPr="00A158A4">
        <w:rPr>
          <w:b/>
          <w:sz w:val="28"/>
          <w:szCs w:val="28"/>
          <w:highlight w:val="yellow"/>
        </w:rPr>
        <w:t>.</w:t>
      </w:r>
      <w:r w:rsidR="00A158A4" w:rsidRPr="00A158A4">
        <w:rPr>
          <w:b/>
          <w:sz w:val="28"/>
          <w:szCs w:val="28"/>
          <w:highlight w:val="yellow"/>
        </w:rPr>
        <w:t xml:space="preserve">  Preferred option</w:t>
      </w:r>
    </w:p>
    <w:p w14:paraId="77CD5B07" w14:textId="77777777" w:rsidR="00F855F7" w:rsidRDefault="00A97CFC" w:rsidP="00290765">
      <w:pPr>
        <w:jc w:val="both"/>
      </w:pPr>
      <w:r w:rsidRPr="00A97CFC">
        <w:rPr>
          <w:b/>
        </w:rPr>
        <w:t xml:space="preserve"> </w:t>
      </w:r>
      <w:r>
        <w:t xml:space="preserve"> </w:t>
      </w:r>
    </w:p>
    <w:p w14:paraId="1C2A1B60" w14:textId="77777777" w:rsidR="00EA03E7" w:rsidRDefault="00F855F7" w:rsidP="00EA1720">
      <w:pPr>
        <w:jc w:val="both"/>
        <w:rPr>
          <w:b/>
          <w:sz w:val="28"/>
          <w:szCs w:val="28"/>
        </w:rPr>
      </w:pPr>
      <w:r w:rsidRPr="00E00FC1">
        <w:rPr>
          <w:b/>
          <w:sz w:val="28"/>
          <w:szCs w:val="28"/>
        </w:rPr>
        <w:t xml:space="preserve">Bank of Scotland Account No. 00300146.  </w:t>
      </w:r>
    </w:p>
    <w:p w14:paraId="1668E0B5" w14:textId="77777777" w:rsidR="00EA03E7" w:rsidRDefault="00EA03E7" w:rsidP="00EA1720">
      <w:pPr>
        <w:jc w:val="both"/>
        <w:rPr>
          <w:b/>
          <w:sz w:val="28"/>
          <w:szCs w:val="28"/>
        </w:rPr>
      </w:pPr>
    </w:p>
    <w:p w14:paraId="50814762" w14:textId="77777777" w:rsidR="00EA1720" w:rsidRDefault="00F855F7" w:rsidP="00EA1720">
      <w:pPr>
        <w:jc w:val="both"/>
        <w:rPr>
          <w:b/>
          <w:sz w:val="28"/>
          <w:szCs w:val="28"/>
        </w:rPr>
      </w:pPr>
      <w:r w:rsidRPr="00E00FC1">
        <w:rPr>
          <w:b/>
          <w:sz w:val="28"/>
          <w:szCs w:val="28"/>
        </w:rPr>
        <w:t>Sort Code 80-73-31</w:t>
      </w:r>
      <w:r w:rsidR="00ED32A7">
        <w:rPr>
          <w:b/>
          <w:sz w:val="28"/>
          <w:szCs w:val="28"/>
        </w:rPr>
        <w:t xml:space="preserve">. </w:t>
      </w:r>
      <w:r w:rsidR="00EA1720" w:rsidRPr="00EA1720">
        <w:rPr>
          <w:b/>
          <w:sz w:val="28"/>
          <w:szCs w:val="28"/>
          <w:highlight w:val="yellow"/>
          <w:u w:val="single"/>
        </w:rPr>
        <w:t>Use your name as payment reference to appear against the payment</w:t>
      </w:r>
      <w:r w:rsidR="00EA1720">
        <w:rPr>
          <w:b/>
          <w:sz w:val="28"/>
          <w:szCs w:val="28"/>
          <w:u w:val="single"/>
        </w:rPr>
        <w:t>.</w:t>
      </w:r>
      <w:r w:rsidR="00EA1720" w:rsidRPr="00EA1720">
        <w:rPr>
          <w:b/>
          <w:sz w:val="28"/>
          <w:szCs w:val="28"/>
          <w:u w:val="single"/>
        </w:rPr>
        <w:t xml:space="preserve"> </w:t>
      </w:r>
      <w:r w:rsidR="00EA1720" w:rsidRPr="00EA1720">
        <w:rPr>
          <w:b/>
          <w:sz w:val="28"/>
          <w:szCs w:val="28"/>
        </w:rPr>
        <w:t xml:space="preserve">    </w:t>
      </w:r>
    </w:p>
    <w:p w14:paraId="0A9C6D52" w14:textId="77777777" w:rsidR="00A32A9F" w:rsidRDefault="00A32A9F" w:rsidP="00EA1720">
      <w:pPr>
        <w:jc w:val="both"/>
        <w:rPr>
          <w:b/>
          <w:sz w:val="28"/>
          <w:szCs w:val="28"/>
        </w:rPr>
      </w:pPr>
    </w:p>
    <w:p w14:paraId="2E1A99CA" w14:textId="77777777" w:rsidR="00A32A9F" w:rsidRPr="00EA1720" w:rsidRDefault="00A32A9F" w:rsidP="00EA1720">
      <w:pPr>
        <w:jc w:val="both"/>
        <w:rPr>
          <w:b/>
          <w:sz w:val="28"/>
          <w:szCs w:val="28"/>
        </w:rPr>
      </w:pPr>
      <w:r>
        <w:rPr>
          <w:b/>
          <w:sz w:val="28"/>
          <w:szCs w:val="28"/>
        </w:rPr>
        <w:t>Credit and debit cards accepted.</w:t>
      </w:r>
    </w:p>
    <w:p w14:paraId="4D8A9A4C" w14:textId="77777777" w:rsidR="00EA1720" w:rsidRDefault="00EA1720" w:rsidP="00EA1720">
      <w:pPr>
        <w:jc w:val="both"/>
      </w:pPr>
    </w:p>
    <w:p w14:paraId="594E2D20" w14:textId="77777777" w:rsidR="00EA1720" w:rsidRDefault="00EA1720" w:rsidP="00EA1720">
      <w:pPr>
        <w:jc w:val="both"/>
      </w:pPr>
    </w:p>
    <w:p w14:paraId="27260476" w14:textId="77777777" w:rsidR="00EA1720" w:rsidRDefault="00EA1720" w:rsidP="00EA1720">
      <w:pPr>
        <w:jc w:val="both"/>
        <w:rPr>
          <w:sz w:val="28"/>
          <w:szCs w:val="28"/>
        </w:rPr>
      </w:pPr>
      <w:r w:rsidRPr="00EA1720">
        <w:rPr>
          <w:b/>
          <w:sz w:val="28"/>
          <w:szCs w:val="28"/>
          <w:highlight w:val="yellow"/>
        </w:rPr>
        <w:t>CHEQUE</w:t>
      </w:r>
      <w:r w:rsidR="00ED32A7">
        <w:rPr>
          <w:b/>
          <w:sz w:val="28"/>
          <w:szCs w:val="28"/>
          <w:highlight w:val="yellow"/>
        </w:rPr>
        <w:t>.</w:t>
      </w:r>
      <w:r w:rsidRPr="00EA1720">
        <w:rPr>
          <w:b/>
          <w:sz w:val="28"/>
          <w:szCs w:val="28"/>
          <w:highlight w:val="yellow"/>
        </w:rPr>
        <w:t xml:space="preserve"> </w:t>
      </w:r>
      <w:r w:rsidR="00ED32A7">
        <w:rPr>
          <w:b/>
          <w:sz w:val="28"/>
          <w:szCs w:val="28"/>
        </w:rPr>
        <w:t xml:space="preserve"> Ma</w:t>
      </w:r>
      <w:r w:rsidRPr="00ED32A7">
        <w:rPr>
          <w:b/>
          <w:sz w:val="28"/>
          <w:szCs w:val="28"/>
        </w:rPr>
        <w:t>de payable to Dundee Photographic Society.</w:t>
      </w:r>
      <w:r w:rsidRPr="00EA1720">
        <w:rPr>
          <w:sz w:val="28"/>
          <w:szCs w:val="28"/>
        </w:rPr>
        <w:t xml:space="preserve">  </w:t>
      </w:r>
    </w:p>
    <w:p w14:paraId="7885E28E" w14:textId="77777777" w:rsidR="00EA1720" w:rsidRDefault="00EA1720" w:rsidP="00EA1720">
      <w:pPr>
        <w:jc w:val="both"/>
        <w:rPr>
          <w:sz w:val="28"/>
          <w:szCs w:val="28"/>
        </w:rPr>
      </w:pPr>
    </w:p>
    <w:p w14:paraId="43514A90" w14:textId="77777777" w:rsidR="00F855F7" w:rsidRPr="00C8226B" w:rsidRDefault="00EA1720" w:rsidP="00EA1720">
      <w:pPr>
        <w:rPr>
          <w:b/>
          <w:sz w:val="28"/>
          <w:szCs w:val="28"/>
        </w:rPr>
      </w:pPr>
      <w:r w:rsidRPr="00C8226B">
        <w:rPr>
          <w:b/>
          <w:sz w:val="28"/>
          <w:szCs w:val="28"/>
        </w:rPr>
        <w:t>Send to The Treasurer, 15 Harefield Avenue, Dundee, DD3 6AU.</w:t>
      </w:r>
    </w:p>
    <w:p w14:paraId="20A63C39" w14:textId="77777777" w:rsidR="00EA1720" w:rsidRDefault="00EA1720" w:rsidP="00EA1720">
      <w:pPr>
        <w:rPr>
          <w:b/>
          <w:sz w:val="32"/>
          <w:szCs w:val="32"/>
        </w:rPr>
      </w:pPr>
    </w:p>
    <w:p w14:paraId="24611C3E" w14:textId="77777777" w:rsidR="00ED32A7" w:rsidRDefault="00EA1720" w:rsidP="00EA1720">
      <w:pPr>
        <w:rPr>
          <w:b/>
          <w:sz w:val="32"/>
          <w:szCs w:val="32"/>
        </w:rPr>
      </w:pPr>
      <w:r w:rsidRPr="00ED32A7">
        <w:rPr>
          <w:b/>
          <w:sz w:val="32"/>
          <w:szCs w:val="32"/>
          <w:highlight w:val="yellow"/>
        </w:rPr>
        <w:t>New members</w:t>
      </w:r>
      <w:r>
        <w:rPr>
          <w:b/>
          <w:sz w:val="32"/>
          <w:szCs w:val="32"/>
        </w:rPr>
        <w:t xml:space="preserve">.  Please complete the </w:t>
      </w:r>
      <w:r w:rsidR="00ED32A7">
        <w:rPr>
          <w:b/>
          <w:sz w:val="32"/>
          <w:szCs w:val="32"/>
        </w:rPr>
        <w:t xml:space="preserve">membership form and return to:       </w:t>
      </w:r>
    </w:p>
    <w:p w14:paraId="3C853F94" w14:textId="77777777" w:rsidR="00ED32A7" w:rsidRDefault="00ED32A7" w:rsidP="00EA1720">
      <w:pPr>
        <w:rPr>
          <w:b/>
          <w:sz w:val="32"/>
          <w:szCs w:val="32"/>
        </w:rPr>
      </w:pPr>
    </w:p>
    <w:p w14:paraId="5EE4EE6D" w14:textId="77777777" w:rsidR="00EA1720" w:rsidRPr="00ED32A7" w:rsidRDefault="00ED32A7" w:rsidP="00EA1720">
      <w:pPr>
        <w:rPr>
          <w:b/>
          <w:sz w:val="32"/>
          <w:szCs w:val="32"/>
        </w:rPr>
      </w:pPr>
      <w:r>
        <w:rPr>
          <w:b/>
          <w:sz w:val="32"/>
          <w:szCs w:val="32"/>
        </w:rPr>
        <w:t>The Treasurer, 15 Harefield Avenue, Dundee, DD3 6AU.</w:t>
      </w:r>
    </w:p>
    <w:p w14:paraId="0F9BA763" w14:textId="77777777" w:rsidR="00290765" w:rsidRPr="00F855F7" w:rsidRDefault="003E4E23" w:rsidP="00290765">
      <w:pPr>
        <w:jc w:val="both"/>
        <w:rPr>
          <w:sz w:val="24"/>
          <w:szCs w:val="24"/>
        </w:rPr>
      </w:pPr>
      <w:r w:rsidRPr="00F855F7">
        <w:rPr>
          <w:b/>
          <w:sz w:val="24"/>
          <w:szCs w:val="24"/>
        </w:rPr>
        <w:t xml:space="preserve">     </w:t>
      </w:r>
    </w:p>
    <w:p w14:paraId="617147FF" w14:textId="77777777" w:rsidR="005E2EDD" w:rsidRPr="00B4651D" w:rsidRDefault="005E2EDD">
      <w:pPr>
        <w:pStyle w:val="Heading1"/>
        <w:jc w:val="both"/>
        <w:rPr>
          <w:sz w:val="22"/>
          <w:szCs w:val="22"/>
        </w:rPr>
      </w:pPr>
      <w:r w:rsidRPr="00584931">
        <w:rPr>
          <w:sz w:val="22"/>
          <w:szCs w:val="22"/>
          <w:highlight w:val="yellow"/>
        </w:rPr>
        <w:t>Data Protection</w:t>
      </w:r>
      <w:r w:rsidR="00CA7192" w:rsidRPr="00584931">
        <w:rPr>
          <w:sz w:val="22"/>
          <w:szCs w:val="22"/>
          <w:highlight w:val="yellow"/>
        </w:rPr>
        <w:t xml:space="preserve"> (GDPR)</w:t>
      </w:r>
    </w:p>
    <w:p w14:paraId="51E3E2F8" w14:textId="77777777" w:rsidR="00F851F3" w:rsidRDefault="00CA7192">
      <w:pPr>
        <w:jc w:val="both"/>
      </w:pPr>
      <w:r>
        <w:t>Details of the GDPR policy for DPS</w:t>
      </w:r>
      <w:r w:rsidR="00ED32A7">
        <w:t xml:space="preserve"> are shown below and </w:t>
      </w:r>
      <w:r>
        <w:t>can</w:t>
      </w:r>
      <w:r w:rsidR="00ED32A7">
        <w:t xml:space="preserve"> also</w:t>
      </w:r>
      <w:r>
        <w:t xml:space="preserve"> be viewed on the DPS website</w:t>
      </w:r>
      <w:r w:rsidR="00D56065">
        <w:t xml:space="preserve"> and hard copies are available on request.  By completing the form below signifies acceptance of the DPS</w:t>
      </w:r>
      <w:r w:rsidR="00FF2B7F">
        <w:t xml:space="preserve"> </w:t>
      </w:r>
      <w:r w:rsidR="00ED32A7">
        <w:t xml:space="preserve">GDPR </w:t>
      </w:r>
      <w:r w:rsidR="00FF2B7F">
        <w:t>policy.</w:t>
      </w:r>
    </w:p>
    <w:p w14:paraId="2E871C10" w14:textId="77777777" w:rsidR="00CA7192" w:rsidRDefault="00CA7192">
      <w:pPr>
        <w:jc w:val="both"/>
      </w:pPr>
    </w:p>
    <w:p w14:paraId="104C4EBC" w14:textId="77777777" w:rsidR="005E2EDD" w:rsidRDefault="005E2EDD">
      <w:pPr>
        <w:pStyle w:val="Heading2"/>
        <w:rPr>
          <w:sz w:val="22"/>
          <w:szCs w:val="22"/>
        </w:rPr>
      </w:pPr>
      <w:r w:rsidRPr="00584931">
        <w:rPr>
          <w:sz w:val="22"/>
          <w:szCs w:val="22"/>
          <w:highlight w:val="yellow"/>
        </w:rPr>
        <w:t>The Protection of Children and Vulnerable Adults (PCVA)</w:t>
      </w:r>
    </w:p>
    <w:p w14:paraId="5A752942" w14:textId="77777777" w:rsidR="00C8226B" w:rsidRPr="00C8226B" w:rsidRDefault="00C8226B" w:rsidP="00C8226B"/>
    <w:p w14:paraId="5BBCB433" w14:textId="77777777" w:rsidR="005E2EDD" w:rsidRDefault="00C8226B">
      <w:r>
        <w:t>Our</w:t>
      </w:r>
      <w:r w:rsidR="005E2EDD">
        <w:t xml:space="preserve"> insurers have brought </w:t>
      </w:r>
      <w:r>
        <w:t xml:space="preserve">to </w:t>
      </w:r>
      <w:r w:rsidR="005E2EDD">
        <w:t>our attention the requirements for PCVA.  Accordingly</w:t>
      </w:r>
      <w:r w:rsidR="00E53513">
        <w:t>,</w:t>
      </w:r>
      <w:r w:rsidR="005E2EDD">
        <w:t xml:space="preserve"> the Council has decided that members should note that any children and/or vulnerable adults require to be accompanied by a responsible adult.  Please address any </w:t>
      </w:r>
      <w:r w:rsidR="000F33F6">
        <w:t xml:space="preserve">concerns or </w:t>
      </w:r>
      <w:r w:rsidR="005E2EDD">
        <w:t>questions to a member of Council.</w:t>
      </w:r>
    </w:p>
    <w:p w14:paraId="7159DF97" w14:textId="77777777" w:rsidR="005E2EDD" w:rsidRDefault="005E2EDD">
      <w:pPr>
        <w:jc w:val="both"/>
        <w:rPr>
          <w:b/>
        </w:rPr>
      </w:pPr>
    </w:p>
    <w:p w14:paraId="1FE3A69C" w14:textId="77777777" w:rsidR="00F855F7" w:rsidRDefault="00F855F7">
      <w:pPr>
        <w:jc w:val="both"/>
      </w:pPr>
    </w:p>
    <w:p w14:paraId="7B7B60CC" w14:textId="77777777" w:rsidR="00F855F7" w:rsidRDefault="00F855F7">
      <w:pPr>
        <w:jc w:val="both"/>
      </w:pPr>
    </w:p>
    <w:p w14:paraId="473D5FCE" w14:textId="77777777" w:rsidR="00F855F7" w:rsidRDefault="00F855F7">
      <w:pPr>
        <w:jc w:val="both"/>
      </w:pPr>
    </w:p>
    <w:p w14:paraId="189138AE" w14:textId="77777777" w:rsidR="00F855F7" w:rsidRDefault="00F855F7">
      <w:pPr>
        <w:jc w:val="both"/>
      </w:pPr>
    </w:p>
    <w:p w14:paraId="163832B2" w14:textId="77777777" w:rsidR="00EA03E7" w:rsidRDefault="00EA03E7">
      <w:pPr>
        <w:jc w:val="both"/>
        <w:rPr>
          <w:b/>
        </w:rPr>
      </w:pPr>
    </w:p>
    <w:p w14:paraId="04FD9515" w14:textId="77777777" w:rsidR="00EA03E7" w:rsidRDefault="00EA03E7">
      <w:pPr>
        <w:jc w:val="both"/>
        <w:rPr>
          <w:b/>
        </w:rPr>
      </w:pPr>
    </w:p>
    <w:p w14:paraId="0F4D05DF" w14:textId="77777777" w:rsidR="00ED32A7" w:rsidRDefault="00ED32A7" w:rsidP="00EA03E7">
      <w:pPr>
        <w:rPr>
          <w:b/>
        </w:rPr>
      </w:pPr>
    </w:p>
    <w:p w14:paraId="18E6FB2E" w14:textId="77777777" w:rsidR="00ED32A7" w:rsidRDefault="00ED32A7" w:rsidP="00146526">
      <w:pPr>
        <w:jc w:val="center"/>
        <w:rPr>
          <w:b/>
        </w:rPr>
      </w:pPr>
    </w:p>
    <w:p w14:paraId="703ECBE8" w14:textId="77777777" w:rsidR="00ED32A7" w:rsidRDefault="00F04CA2" w:rsidP="00146526">
      <w:pPr>
        <w:jc w:val="center"/>
        <w:rPr>
          <w:b/>
        </w:rPr>
      </w:pPr>
      <w:r w:rsidRPr="00543254">
        <w:rPr>
          <w:b/>
        </w:rPr>
        <w:t>Scottish Charity no. SCO02594</w:t>
      </w:r>
    </w:p>
    <w:p w14:paraId="342165F6" w14:textId="77777777" w:rsidR="00C8226B" w:rsidRDefault="00C8226B" w:rsidP="00146526">
      <w:pPr>
        <w:jc w:val="center"/>
        <w:rPr>
          <w:b/>
        </w:rPr>
      </w:pPr>
    </w:p>
    <w:p w14:paraId="005170C1" w14:textId="77777777" w:rsidR="00C8226B" w:rsidRPr="007121AD" w:rsidRDefault="00C8226B" w:rsidP="00146526">
      <w:pPr>
        <w:jc w:val="center"/>
        <w:rPr>
          <w:b/>
        </w:rPr>
      </w:pPr>
    </w:p>
    <w:p w14:paraId="4F5F3C2F" w14:textId="77777777" w:rsidR="00146526" w:rsidRDefault="00146526" w:rsidP="00F04CA2">
      <w:pPr>
        <w:rPr>
          <w:b/>
          <w:sz w:val="24"/>
          <w:szCs w:val="24"/>
        </w:rPr>
      </w:pPr>
    </w:p>
    <w:p w14:paraId="1394A707" w14:textId="77777777" w:rsidR="00146526" w:rsidRDefault="00146526" w:rsidP="00683E39">
      <w:pPr>
        <w:jc w:val="center"/>
        <w:rPr>
          <w:b/>
          <w:sz w:val="24"/>
          <w:szCs w:val="24"/>
        </w:rPr>
      </w:pPr>
    </w:p>
    <w:p w14:paraId="48D87223" w14:textId="77777777" w:rsidR="00AE07AF" w:rsidRPr="00AE07AF" w:rsidRDefault="007121AD" w:rsidP="00683E39">
      <w:pPr>
        <w:jc w:val="center"/>
        <w:rPr>
          <w:b/>
          <w:sz w:val="24"/>
          <w:szCs w:val="24"/>
        </w:rPr>
      </w:pPr>
      <w:r>
        <w:rPr>
          <w:b/>
          <w:sz w:val="24"/>
          <w:szCs w:val="24"/>
        </w:rPr>
        <w:t>MEMBERSHIP APPLICATION FORM</w:t>
      </w:r>
    </w:p>
    <w:p w14:paraId="329F8434" w14:textId="77777777" w:rsidR="00146526" w:rsidRDefault="00146526">
      <w:pPr>
        <w:pStyle w:val="Heading1"/>
        <w:jc w:val="both"/>
        <w:rPr>
          <w:sz w:val="24"/>
          <w:szCs w:val="24"/>
        </w:rPr>
      </w:pPr>
    </w:p>
    <w:p w14:paraId="2C9F906A" w14:textId="77777777" w:rsidR="005E2EDD" w:rsidRPr="00F855F7" w:rsidRDefault="005E2EDD">
      <w:pPr>
        <w:pStyle w:val="Heading1"/>
        <w:jc w:val="both"/>
        <w:rPr>
          <w:sz w:val="24"/>
          <w:szCs w:val="24"/>
        </w:rPr>
      </w:pPr>
      <w:r w:rsidRPr="00F855F7">
        <w:rPr>
          <w:sz w:val="24"/>
          <w:szCs w:val="24"/>
        </w:rPr>
        <w:t>PERSONAL DETAILS</w:t>
      </w:r>
      <w:r w:rsidR="00543254" w:rsidRPr="00F855F7">
        <w:rPr>
          <w:sz w:val="24"/>
          <w:szCs w:val="24"/>
        </w:rPr>
        <w:t xml:space="preserve"> </w:t>
      </w:r>
    </w:p>
    <w:p w14:paraId="0073FDF7" w14:textId="77777777" w:rsidR="005E2EDD" w:rsidRPr="00F855F7" w:rsidRDefault="005E2EDD">
      <w:pPr>
        <w:jc w:val="both"/>
        <w:rPr>
          <w:sz w:val="24"/>
          <w:szCs w:val="24"/>
        </w:rPr>
      </w:pPr>
    </w:p>
    <w:p w14:paraId="7CE29CD5" w14:textId="77777777" w:rsidR="005E2EDD" w:rsidRPr="00F855F7" w:rsidRDefault="00F855F7" w:rsidP="00C8226B">
      <w:pPr>
        <w:rPr>
          <w:sz w:val="24"/>
          <w:szCs w:val="24"/>
        </w:rPr>
      </w:pPr>
      <w:r>
        <w:rPr>
          <w:sz w:val="24"/>
          <w:szCs w:val="24"/>
        </w:rPr>
        <w:t>Title</w:t>
      </w:r>
      <w:r w:rsidR="005E2EDD" w:rsidRPr="00F855F7">
        <w:rPr>
          <w:sz w:val="24"/>
          <w:szCs w:val="24"/>
        </w:rPr>
        <w:t>…</w:t>
      </w:r>
      <w:r w:rsidR="006E4D2A">
        <w:rPr>
          <w:sz w:val="24"/>
          <w:szCs w:val="24"/>
        </w:rPr>
        <w:t xml:space="preserve">   </w:t>
      </w:r>
      <w:r w:rsidR="005E2EDD" w:rsidRPr="00F855F7">
        <w:rPr>
          <w:sz w:val="24"/>
          <w:szCs w:val="24"/>
        </w:rPr>
        <w:t>Surname……………</w:t>
      </w:r>
      <w:r>
        <w:rPr>
          <w:sz w:val="24"/>
          <w:szCs w:val="24"/>
        </w:rPr>
        <w:t>……………Other Names</w:t>
      </w:r>
      <w:r w:rsidR="00E06598" w:rsidRPr="00E06598">
        <w:rPr>
          <w:b/>
        </w:rPr>
        <w:t xml:space="preserve"> </w:t>
      </w:r>
      <w:r>
        <w:rPr>
          <w:sz w:val="24"/>
          <w:szCs w:val="24"/>
        </w:rPr>
        <w:t>…………………………………….</w:t>
      </w:r>
    </w:p>
    <w:p w14:paraId="1CA788C0" w14:textId="77777777" w:rsidR="005E2EDD" w:rsidRPr="00F855F7" w:rsidRDefault="005E2EDD">
      <w:pPr>
        <w:jc w:val="both"/>
        <w:rPr>
          <w:sz w:val="24"/>
          <w:szCs w:val="24"/>
        </w:rPr>
      </w:pPr>
    </w:p>
    <w:p w14:paraId="6235E5DF" w14:textId="77777777" w:rsidR="005E2EDD" w:rsidRDefault="005E2EDD">
      <w:pPr>
        <w:jc w:val="both"/>
        <w:rPr>
          <w:sz w:val="24"/>
          <w:szCs w:val="24"/>
        </w:rPr>
      </w:pPr>
      <w:r w:rsidRPr="00F855F7">
        <w:rPr>
          <w:sz w:val="24"/>
          <w:szCs w:val="24"/>
        </w:rPr>
        <w:t>Address………………</w:t>
      </w:r>
      <w:r w:rsidR="00F855F7">
        <w:rPr>
          <w:sz w:val="24"/>
          <w:szCs w:val="24"/>
        </w:rPr>
        <w:t>…………………………</w:t>
      </w:r>
      <w:r w:rsidR="00E00FC1">
        <w:rPr>
          <w:sz w:val="24"/>
          <w:szCs w:val="24"/>
        </w:rPr>
        <w:t>……………………………………………</w:t>
      </w:r>
      <w:r w:rsidR="00C8226B">
        <w:rPr>
          <w:sz w:val="24"/>
          <w:szCs w:val="24"/>
        </w:rPr>
        <w:t>…</w:t>
      </w:r>
    </w:p>
    <w:p w14:paraId="48C077B9" w14:textId="77777777" w:rsidR="00F855F7" w:rsidRDefault="00F855F7">
      <w:pPr>
        <w:jc w:val="both"/>
        <w:rPr>
          <w:sz w:val="24"/>
          <w:szCs w:val="24"/>
        </w:rPr>
      </w:pPr>
    </w:p>
    <w:p w14:paraId="1ABDDAA3" w14:textId="77777777" w:rsidR="00F855F7" w:rsidRPr="00F855F7" w:rsidRDefault="00F855F7">
      <w:pPr>
        <w:jc w:val="both"/>
        <w:rPr>
          <w:sz w:val="24"/>
          <w:szCs w:val="24"/>
        </w:rPr>
      </w:pPr>
      <w:r>
        <w:rPr>
          <w:sz w:val="24"/>
          <w:szCs w:val="24"/>
        </w:rPr>
        <w:t>Town/city………………………………………</w:t>
      </w:r>
    </w:p>
    <w:p w14:paraId="00795E4F" w14:textId="77777777" w:rsidR="005E2EDD" w:rsidRPr="00F855F7" w:rsidRDefault="005E2EDD">
      <w:pPr>
        <w:jc w:val="both"/>
        <w:rPr>
          <w:sz w:val="24"/>
          <w:szCs w:val="24"/>
        </w:rPr>
      </w:pPr>
    </w:p>
    <w:p w14:paraId="4B23ADED" w14:textId="77777777" w:rsidR="00F855F7" w:rsidRDefault="005E2EDD">
      <w:pPr>
        <w:jc w:val="both"/>
        <w:rPr>
          <w:sz w:val="24"/>
          <w:szCs w:val="24"/>
        </w:rPr>
      </w:pPr>
      <w:r w:rsidRPr="00F855F7">
        <w:rPr>
          <w:sz w:val="24"/>
          <w:szCs w:val="24"/>
        </w:rPr>
        <w:t xml:space="preserve"> </w:t>
      </w:r>
      <w:r w:rsidR="00CA7192" w:rsidRPr="00F855F7">
        <w:rPr>
          <w:sz w:val="24"/>
          <w:szCs w:val="24"/>
        </w:rPr>
        <w:t>Postcode……………</w:t>
      </w:r>
    </w:p>
    <w:p w14:paraId="32D443E7" w14:textId="77777777" w:rsidR="00F855F7" w:rsidRDefault="00F855F7">
      <w:pPr>
        <w:jc w:val="both"/>
        <w:rPr>
          <w:sz w:val="24"/>
          <w:szCs w:val="24"/>
        </w:rPr>
      </w:pPr>
    </w:p>
    <w:p w14:paraId="143DBBF4" w14:textId="77777777" w:rsidR="00F855F7" w:rsidRDefault="00F855F7">
      <w:pPr>
        <w:jc w:val="both"/>
        <w:rPr>
          <w:sz w:val="24"/>
          <w:szCs w:val="24"/>
        </w:rPr>
      </w:pPr>
    </w:p>
    <w:p w14:paraId="1F603A9D" w14:textId="77777777" w:rsidR="00CA7192" w:rsidRPr="00F855F7" w:rsidRDefault="005E2EDD">
      <w:pPr>
        <w:jc w:val="both"/>
        <w:rPr>
          <w:sz w:val="24"/>
          <w:szCs w:val="24"/>
        </w:rPr>
      </w:pPr>
      <w:r w:rsidRPr="00F855F7">
        <w:rPr>
          <w:sz w:val="24"/>
          <w:szCs w:val="24"/>
        </w:rPr>
        <w:t>Telephone</w:t>
      </w:r>
      <w:r w:rsidR="00D56065" w:rsidRPr="00F855F7">
        <w:rPr>
          <w:sz w:val="24"/>
          <w:szCs w:val="24"/>
        </w:rPr>
        <w:t xml:space="preserve"> </w:t>
      </w:r>
      <w:r w:rsidRPr="00F855F7">
        <w:rPr>
          <w:sz w:val="24"/>
          <w:szCs w:val="24"/>
        </w:rPr>
        <w:t>No……………………………</w:t>
      </w:r>
    </w:p>
    <w:p w14:paraId="49B54AA3" w14:textId="77777777" w:rsidR="00CA7192" w:rsidRPr="00F855F7" w:rsidRDefault="00CA7192">
      <w:pPr>
        <w:jc w:val="both"/>
        <w:rPr>
          <w:sz w:val="24"/>
          <w:szCs w:val="24"/>
        </w:rPr>
      </w:pPr>
    </w:p>
    <w:p w14:paraId="4AFD327F" w14:textId="77777777" w:rsidR="005E2EDD" w:rsidRPr="00F855F7" w:rsidRDefault="005E2EDD">
      <w:pPr>
        <w:jc w:val="both"/>
        <w:rPr>
          <w:sz w:val="24"/>
          <w:szCs w:val="24"/>
        </w:rPr>
      </w:pPr>
      <w:r w:rsidRPr="00F855F7">
        <w:rPr>
          <w:sz w:val="24"/>
          <w:szCs w:val="24"/>
        </w:rPr>
        <w:t>e-mail address……………………………………………</w:t>
      </w:r>
      <w:r w:rsidR="000F0B20" w:rsidRPr="00F855F7">
        <w:rPr>
          <w:sz w:val="24"/>
          <w:szCs w:val="24"/>
        </w:rPr>
        <w:t>………</w:t>
      </w:r>
      <w:r w:rsidR="00E00FC1">
        <w:rPr>
          <w:sz w:val="24"/>
          <w:szCs w:val="24"/>
        </w:rPr>
        <w:t>.</w:t>
      </w:r>
    </w:p>
    <w:p w14:paraId="6E86FF76" w14:textId="77777777" w:rsidR="005E2EDD" w:rsidRPr="00F855F7" w:rsidRDefault="005E2EDD">
      <w:pPr>
        <w:jc w:val="both"/>
        <w:rPr>
          <w:sz w:val="24"/>
          <w:szCs w:val="24"/>
        </w:rPr>
      </w:pPr>
    </w:p>
    <w:p w14:paraId="4C033D17" w14:textId="77777777" w:rsidR="00E00FC1" w:rsidRDefault="00E00FC1" w:rsidP="00683E39">
      <w:pPr>
        <w:jc w:val="both"/>
        <w:rPr>
          <w:sz w:val="24"/>
          <w:szCs w:val="24"/>
        </w:rPr>
      </w:pPr>
      <w:r>
        <w:rPr>
          <w:sz w:val="24"/>
          <w:szCs w:val="24"/>
        </w:rPr>
        <w:t>Date of Birth……………………………</w:t>
      </w:r>
    </w:p>
    <w:p w14:paraId="334B7280" w14:textId="77777777" w:rsidR="00E00FC1" w:rsidRDefault="00E00FC1" w:rsidP="00683E39">
      <w:pPr>
        <w:jc w:val="both"/>
        <w:rPr>
          <w:sz w:val="24"/>
          <w:szCs w:val="24"/>
        </w:rPr>
      </w:pPr>
    </w:p>
    <w:p w14:paraId="7074557D" w14:textId="77777777" w:rsidR="00E00FC1" w:rsidRDefault="005E2EDD" w:rsidP="00683E39">
      <w:pPr>
        <w:jc w:val="both"/>
        <w:rPr>
          <w:sz w:val="24"/>
          <w:szCs w:val="24"/>
        </w:rPr>
      </w:pPr>
      <w:r w:rsidRPr="00F855F7">
        <w:rPr>
          <w:sz w:val="24"/>
          <w:szCs w:val="24"/>
        </w:rPr>
        <w:t>Photographic Honours (</w:t>
      </w:r>
      <w:proofErr w:type="spellStart"/>
      <w:r w:rsidRPr="00F855F7">
        <w:rPr>
          <w:sz w:val="24"/>
          <w:szCs w:val="24"/>
        </w:rPr>
        <w:t>e.g.ARPS</w:t>
      </w:r>
      <w:proofErr w:type="spellEnd"/>
      <w:r w:rsidRPr="00F855F7">
        <w:rPr>
          <w:sz w:val="24"/>
          <w:szCs w:val="24"/>
        </w:rPr>
        <w:t xml:space="preserve">)…………………………… </w:t>
      </w:r>
    </w:p>
    <w:p w14:paraId="3A009712" w14:textId="77777777" w:rsidR="00E00FC1" w:rsidRDefault="00E00FC1" w:rsidP="00683E39">
      <w:pPr>
        <w:jc w:val="both"/>
        <w:rPr>
          <w:sz w:val="24"/>
          <w:szCs w:val="24"/>
        </w:rPr>
      </w:pPr>
    </w:p>
    <w:p w14:paraId="43B04E5A" w14:textId="77777777" w:rsidR="00E00FC1" w:rsidRDefault="00E00FC1" w:rsidP="00683E39">
      <w:pPr>
        <w:jc w:val="both"/>
        <w:rPr>
          <w:sz w:val="24"/>
          <w:szCs w:val="24"/>
        </w:rPr>
      </w:pPr>
    </w:p>
    <w:p w14:paraId="5DBAB11A" w14:textId="77777777" w:rsidR="00683E39" w:rsidRPr="00F855F7" w:rsidRDefault="00683E39" w:rsidP="00683E39">
      <w:pPr>
        <w:jc w:val="both"/>
        <w:rPr>
          <w:sz w:val="24"/>
          <w:szCs w:val="24"/>
        </w:rPr>
      </w:pPr>
      <w:r w:rsidRPr="00F855F7">
        <w:rPr>
          <w:sz w:val="24"/>
          <w:szCs w:val="24"/>
        </w:rPr>
        <w:t>Do you belong to another club/society     YES / NO</w:t>
      </w:r>
    </w:p>
    <w:p w14:paraId="5E292D8D" w14:textId="77777777" w:rsidR="00683E39" w:rsidRPr="00F855F7" w:rsidRDefault="00683E39" w:rsidP="00683E39">
      <w:pPr>
        <w:jc w:val="both"/>
        <w:rPr>
          <w:sz w:val="24"/>
          <w:szCs w:val="24"/>
        </w:rPr>
      </w:pPr>
    </w:p>
    <w:p w14:paraId="6CC564C5" w14:textId="77777777" w:rsidR="00E00FC1" w:rsidRDefault="00683E39" w:rsidP="00683E39">
      <w:pPr>
        <w:pStyle w:val="NoSpacing"/>
        <w:rPr>
          <w:b/>
          <w:sz w:val="24"/>
          <w:szCs w:val="24"/>
        </w:rPr>
      </w:pPr>
      <w:r w:rsidRPr="00F855F7">
        <w:rPr>
          <w:sz w:val="24"/>
          <w:szCs w:val="24"/>
        </w:rPr>
        <w:t xml:space="preserve">If yes, which club/society would you support and submit entries to </w:t>
      </w:r>
      <w:r w:rsidRPr="00F855F7">
        <w:rPr>
          <w:sz w:val="24"/>
          <w:szCs w:val="24"/>
          <w:u w:val="single"/>
        </w:rPr>
        <w:t>for inter-club competitions</w:t>
      </w:r>
      <w:r w:rsidRPr="00F855F7">
        <w:rPr>
          <w:sz w:val="24"/>
          <w:szCs w:val="24"/>
        </w:rPr>
        <w:t xml:space="preserve">?  </w:t>
      </w:r>
      <w:r w:rsidRPr="00F855F7">
        <w:rPr>
          <w:b/>
          <w:sz w:val="24"/>
          <w:szCs w:val="24"/>
        </w:rPr>
        <w:t xml:space="preserve"> </w:t>
      </w:r>
    </w:p>
    <w:p w14:paraId="6BB7BEA4" w14:textId="77777777" w:rsidR="00E00FC1" w:rsidRDefault="00E00FC1" w:rsidP="00683E39">
      <w:pPr>
        <w:pStyle w:val="NoSpacing"/>
        <w:rPr>
          <w:b/>
          <w:sz w:val="24"/>
          <w:szCs w:val="24"/>
        </w:rPr>
      </w:pPr>
    </w:p>
    <w:p w14:paraId="03199B22" w14:textId="77777777" w:rsidR="00E00FC1" w:rsidRDefault="00683E39" w:rsidP="00683E39">
      <w:pPr>
        <w:pStyle w:val="NoSpacing"/>
        <w:rPr>
          <w:sz w:val="24"/>
          <w:szCs w:val="24"/>
        </w:rPr>
      </w:pPr>
      <w:r w:rsidRPr="00F855F7">
        <w:rPr>
          <w:b/>
          <w:sz w:val="24"/>
          <w:szCs w:val="24"/>
        </w:rPr>
        <w:t>DPS</w:t>
      </w:r>
      <w:r w:rsidR="007121AD" w:rsidRPr="00F855F7">
        <w:rPr>
          <w:sz w:val="24"/>
          <w:szCs w:val="24"/>
        </w:rPr>
        <w:t xml:space="preserve"> or……………….……</w:t>
      </w:r>
      <w:r w:rsidR="00E00FC1">
        <w:rPr>
          <w:sz w:val="24"/>
          <w:szCs w:val="24"/>
        </w:rPr>
        <w:t>……………………………………………………………………</w:t>
      </w:r>
    </w:p>
    <w:p w14:paraId="08611D14" w14:textId="77777777" w:rsidR="00C8226B" w:rsidRDefault="00C8226B" w:rsidP="00683E39">
      <w:pPr>
        <w:pStyle w:val="NoSpacing"/>
        <w:rPr>
          <w:sz w:val="24"/>
          <w:szCs w:val="24"/>
        </w:rPr>
      </w:pPr>
    </w:p>
    <w:p w14:paraId="10A544D0" w14:textId="77777777" w:rsidR="00C46392" w:rsidRDefault="00D01BE8" w:rsidP="00683E39">
      <w:pPr>
        <w:pStyle w:val="NoSpacing"/>
        <w:rPr>
          <w:b/>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14:anchorId="26E1A711" wp14:editId="39D30FF7">
                <wp:simplePos x="0" y="0"/>
                <wp:positionH relativeFrom="column">
                  <wp:posOffset>6408420</wp:posOffset>
                </wp:positionH>
                <wp:positionV relativeFrom="paragraph">
                  <wp:posOffset>142875</wp:posOffset>
                </wp:positionV>
                <wp:extent cx="266700" cy="228600"/>
                <wp:effectExtent l="0" t="0" r="0" b="0"/>
                <wp:wrapNone/>
                <wp:docPr id="13999644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28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E6A9E" id="AutoShape 2" o:spid="_x0000_s1026" style="position:absolute;margin-left:504.6pt;margin-top:11.25pt;width:2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">
                <v:path arrowok="t"/>
              </v:roundrect>
            </w:pict>
          </mc:Fallback>
        </mc:AlternateContent>
      </w:r>
      <w:r w:rsidR="00E45617" w:rsidRPr="00E45617">
        <w:rPr>
          <w:b/>
          <w:sz w:val="24"/>
          <w:szCs w:val="24"/>
        </w:rPr>
        <w:t>Permissions</w:t>
      </w:r>
    </w:p>
    <w:p w14:paraId="2F4DA10B" w14:textId="77777777" w:rsidR="00E00FC1" w:rsidRPr="00E45617" w:rsidRDefault="00E45617" w:rsidP="00683E39">
      <w:pPr>
        <w:pStyle w:val="NoSpacing"/>
        <w:rPr>
          <w:sz w:val="24"/>
          <w:szCs w:val="24"/>
        </w:rPr>
      </w:pPr>
      <w:r>
        <w:rPr>
          <w:sz w:val="24"/>
          <w:szCs w:val="24"/>
        </w:rPr>
        <w:t xml:space="preserve">I permit DPS to use my images in accordance with the </w:t>
      </w:r>
      <w:r w:rsidR="00C46392">
        <w:rPr>
          <w:sz w:val="24"/>
          <w:szCs w:val="24"/>
        </w:rPr>
        <w:t>General Data Protection Regulations (GDPR</w:t>
      </w:r>
      <w:r w:rsidR="003261F7">
        <w:rPr>
          <w:sz w:val="24"/>
          <w:szCs w:val="24"/>
        </w:rPr>
        <w:t xml:space="preserve"> 2.1</w:t>
      </w:r>
      <w:r w:rsidR="00C46392">
        <w:rPr>
          <w:sz w:val="24"/>
          <w:szCs w:val="24"/>
        </w:rPr>
        <w:t xml:space="preserve">) </w:t>
      </w:r>
    </w:p>
    <w:p w14:paraId="5027E425" w14:textId="77777777" w:rsidR="00E00FC1" w:rsidRDefault="00E00FC1" w:rsidP="00683E39">
      <w:pPr>
        <w:pStyle w:val="NoSpacing"/>
        <w:rPr>
          <w:sz w:val="24"/>
          <w:szCs w:val="24"/>
        </w:rPr>
      </w:pPr>
    </w:p>
    <w:p w14:paraId="25684A07" w14:textId="77777777" w:rsidR="00E00FC1" w:rsidRPr="00B4651D" w:rsidRDefault="00E00FC1" w:rsidP="00E00FC1">
      <w:pPr>
        <w:jc w:val="both"/>
        <w:rPr>
          <w:sz w:val="22"/>
          <w:szCs w:val="22"/>
        </w:rPr>
      </w:pPr>
      <w:r w:rsidRPr="00B4651D">
        <w:rPr>
          <w:b/>
          <w:sz w:val="22"/>
          <w:szCs w:val="22"/>
        </w:rPr>
        <w:t xml:space="preserve">Gift Aid Tax Recovery </w:t>
      </w:r>
    </w:p>
    <w:p w14:paraId="2CECC3F6" w14:textId="77777777" w:rsidR="00E00FC1" w:rsidRDefault="00E00FC1" w:rsidP="00E00FC1">
      <w:pPr>
        <w:jc w:val="both"/>
      </w:pPr>
      <w:r>
        <w:t>This is a valuable source of funds for the Society, which is a Registered Charity (Scottish Charity no. SC002594).  The only requirements are that the donor</w:t>
      </w:r>
      <w:r w:rsidRPr="000F0B20">
        <w:t xml:space="preserve"> </w:t>
      </w:r>
      <w:r>
        <w:t xml:space="preserve">signs the declaration below.  This indicates that your subscription and any other donation may be treated as Gift Aid and that the member pays Income Tax equivalent to the tax which DPS can recover.   In order to standardise the recovery procedure, I would urge members </w:t>
      </w:r>
      <w:r w:rsidRPr="00A92E10">
        <w:t>who pay tax</w:t>
      </w:r>
      <w:r>
        <w:t xml:space="preserve"> to sign the declaration. </w:t>
      </w:r>
    </w:p>
    <w:p w14:paraId="122690E8" w14:textId="77777777" w:rsidR="00E00FC1" w:rsidRDefault="00E00FC1" w:rsidP="00683E39">
      <w:pPr>
        <w:pStyle w:val="NoSpacing"/>
        <w:rPr>
          <w:sz w:val="24"/>
          <w:szCs w:val="24"/>
        </w:rPr>
      </w:pPr>
    </w:p>
    <w:p w14:paraId="6C91D445" w14:textId="77777777" w:rsidR="00E00FC1" w:rsidRDefault="00E00FC1" w:rsidP="00683E39">
      <w:pPr>
        <w:pStyle w:val="NoSpacing"/>
        <w:rPr>
          <w:sz w:val="24"/>
          <w:szCs w:val="24"/>
        </w:rPr>
      </w:pPr>
    </w:p>
    <w:p w14:paraId="3189398D" w14:textId="77777777" w:rsidR="007121AD" w:rsidRDefault="007121AD" w:rsidP="00683E3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121AD" w14:paraId="391A351A" w14:textId="77777777" w:rsidTr="000F33F6">
        <w:trPr>
          <w:trHeight w:val="2307"/>
        </w:trPr>
        <w:tc>
          <w:tcPr>
            <w:tcW w:w="10683" w:type="dxa"/>
            <w:shd w:val="clear" w:color="auto" w:fill="auto"/>
          </w:tcPr>
          <w:p w14:paraId="7871B202" w14:textId="77777777" w:rsidR="007121AD" w:rsidRPr="000F33F6" w:rsidRDefault="007121AD" w:rsidP="000F33F6">
            <w:pPr>
              <w:jc w:val="both"/>
              <w:rPr>
                <w:b/>
                <w:sz w:val="22"/>
                <w:szCs w:val="22"/>
              </w:rPr>
            </w:pPr>
            <w:r w:rsidRPr="000F33F6">
              <w:rPr>
                <w:b/>
                <w:sz w:val="24"/>
                <w:szCs w:val="24"/>
              </w:rPr>
              <w:t>Gift Aid Declaration</w:t>
            </w:r>
            <w:r w:rsidRPr="000F33F6">
              <w:rPr>
                <w:b/>
              </w:rPr>
              <w:t xml:space="preserve">.                     </w:t>
            </w:r>
            <w:r w:rsidRPr="000F33F6">
              <w:rPr>
                <w:b/>
                <w:sz w:val="32"/>
                <w:szCs w:val="32"/>
                <w:u w:val="single"/>
              </w:rPr>
              <w:t>Only sign if you pay tax</w:t>
            </w:r>
          </w:p>
          <w:p w14:paraId="3CC6E41F" w14:textId="77777777" w:rsidR="007121AD" w:rsidRPr="000F33F6" w:rsidRDefault="007121AD" w:rsidP="000F33F6">
            <w:pPr>
              <w:jc w:val="both"/>
              <w:rPr>
                <w:b/>
              </w:rPr>
            </w:pPr>
          </w:p>
          <w:p w14:paraId="352A5A98" w14:textId="77777777" w:rsidR="007121AD" w:rsidRDefault="007121AD" w:rsidP="000F33F6">
            <w:pPr>
              <w:jc w:val="both"/>
            </w:pPr>
            <w:r>
              <w:t xml:space="preserve">Please treat all subscriptions and donations I make to Dundee Photographic Society, from the date of this declaration until I notify you otherwise, as Gift Aid donations.   </w:t>
            </w:r>
            <w:r w:rsidR="00FB201C">
              <w:t>Should my income fall below the taxation threshold I shall notify the Treasurer.</w:t>
            </w:r>
          </w:p>
          <w:p w14:paraId="34E25130" w14:textId="77777777" w:rsidR="007121AD" w:rsidRDefault="007121AD" w:rsidP="00683E39">
            <w:pPr>
              <w:pStyle w:val="NoSpacing"/>
            </w:pPr>
          </w:p>
          <w:p w14:paraId="69515B5A" w14:textId="77777777" w:rsidR="007121AD" w:rsidRDefault="007121AD" w:rsidP="00683E39">
            <w:pPr>
              <w:pStyle w:val="NoSpacing"/>
            </w:pPr>
          </w:p>
          <w:p w14:paraId="712A7F62" w14:textId="77777777" w:rsidR="007121AD" w:rsidRDefault="007121AD" w:rsidP="000F33F6">
            <w:pPr>
              <w:jc w:val="both"/>
            </w:pPr>
          </w:p>
          <w:p w14:paraId="0665BDD4" w14:textId="77777777" w:rsidR="007121AD" w:rsidRDefault="007121AD" w:rsidP="000F33F6">
            <w:pPr>
              <w:jc w:val="both"/>
            </w:pPr>
            <w:r>
              <w:t>Signature…………………………………………………</w:t>
            </w:r>
            <w:r w:rsidR="00D047B6">
              <w:t xml:space="preserve">              D</w:t>
            </w:r>
            <w:r>
              <w:t>ate………………….........................................</w:t>
            </w:r>
          </w:p>
          <w:p w14:paraId="08301ECC" w14:textId="77777777" w:rsidR="007121AD" w:rsidRDefault="007121AD" w:rsidP="00683E39">
            <w:pPr>
              <w:pStyle w:val="NoSpacing"/>
            </w:pPr>
          </w:p>
        </w:tc>
      </w:tr>
    </w:tbl>
    <w:p w14:paraId="3D73FABD" w14:textId="77777777" w:rsidR="007121AD" w:rsidRDefault="007121AD" w:rsidP="00683E39">
      <w:pPr>
        <w:pStyle w:val="NoSpacing"/>
      </w:pPr>
    </w:p>
    <w:p w14:paraId="25670BC3" w14:textId="77777777" w:rsidR="00E00FC1" w:rsidRDefault="00E00FC1" w:rsidP="007121AD">
      <w:pPr>
        <w:jc w:val="center"/>
        <w:rPr>
          <w:b/>
        </w:rPr>
      </w:pPr>
    </w:p>
    <w:p w14:paraId="7D3B0F47" w14:textId="77777777" w:rsidR="00E00FC1" w:rsidRDefault="00E00FC1" w:rsidP="007121AD">
      <w:pPr>
        <w:jc w:val="center"/>
        <w:rPr>
          <w:b/>
        </w:rPr>
      </w:pPr>
    </w:p>
    <w:p w14:paraId="5DC61605" w14:textId="77777777" w:rsidR="00E00FC1" w:rsidRDefault="00E00FC1" w:rsidP="00EA03E7">
      <w:pPr>
        <w:rPr>
          <w:b/>
        </w:rPr>
      </w:pPr>
    </w:p>
    <w:p w14:paraId="1347A7FE" w14:textId="77777777" w:rsidR="00E00FC1" w:rsidRDefault="00E00FC1" w:rsidP="007121AD">
      <w:pPr>
        <w:jc w:val="center"/>
        <w:rPr>
          <w:b/>
        </w:rPr>
      </w:pPr>
    </w:p>
    <w:p w14:paraId="3F047D83" w14:textId="77777777" w:rsidR="00EA03E7" w:rsidRDefault="00EA03E7" w:rsidP="007121AD">
      <w:pPr>
        <w:jc w:val="center"/>
        <w:rPr>
          <w:b/>
        </w:rPr>
      </w:pPr>
      <w:bookmarkStart w:id="2" w:name="_Hlk48484237"/>
    </w:p>
    <w:p w14:paraId="2A4FD3F2" w14:textId="77777777" w:rsidR="00EA03E7" w:rsidRDefault="00EA03E7" w:rsidP="007121AD">
      <w:pPr>
        <w:jc w:val="center"/>
        <w:rPr>
          <w:b/>
        </w:rPr>
      </w:pPr>
    </w:p>
    <w:p w14:paraId="5382BE15" w14:textId="77777777" w:rsidR="00EA03E7" w:rsidRDefault="00EA03E7" w:rsidP="007121AD">
      <w:pPr>
        <w:jc w:val="center"/>
        <w:rPr>
          <w:b/>
        </w:rPr>
      </w:pPr>
      <w:r w:rsidRPr="00543254">
        <w:rPr>
          <w:b/>
        </w:rPr>
        <w:t>Scottish Charity no. SCO02594</w:t>
      </w:r>
    </w:p>
    <w:p w14:paraId="59C31D4B" w14:textId="77777777" w:rsidR="00EA03E7" w:rsidRDefault="00EA03E7" w:rsidP="007121AD">
      <w:pPr>
        <w:jc w:val="center"/>
        <w:rPr>
          <w:b/>
        </w:rPr>
      </w:pPr>
    </w:p>
    <w:p w14:paraId="2D47B524" w14:textId="77777777" w:rsidR="00EA03E7" w:rsidRDefault="00EA03E7" w:rsidP="007121AD">
      <w:pPr>
        <w:jc w:val="center"/>
        <w:rPr>
          <w:b/>
        </w:rPr>
      </w:pPr>
    </w:p>
    <w:p w14:paraId="32FCF953" w14:textId="77777777" w:rsidR="00EA03E7" w:rsidRDefault="00EA03E7" w:rsidP="007121AD">
      <w:pPr>
        <w:jc w:val="center"/>
        <w:rPr>
          <w:b/>
        </w:rPr>
      </w:pPr>
    </w:p>
    <w:p w14:paraId="2DF5B76D" w14:textId="77777777" w:rsidR="00F50855" w:rsidRDefault="007121AD" w:rsidP="007121AD">
      <w:pPr>
        <w:jc w:val="center"/>
        <w:rPr>
          <w:b/>
        </w:rPr>
      </w:pPr>
      <w:r w:rsidRPr="00543254">
        <w:rPr>
          <w:b/>
        </w:rPr>
        <w:t>Scottish Charity no. SCO02594</w:t>
      </w:r>
      <w:bookmarkEnd w:id="2"/>
    </w:p>
    <w:p w14:paraId="468A9502" w14:textId="77777777" w:rsidR="00F04CA2" w:rsidRDefault="00F04CA2" w:rsidP="007121AD">
      <w:pPr>
        <w:jc w:val="center"/>
        <w:rPr>
          <w:b/>
        </w:rPr>
      </w:pPr>
    </w:p>
    <w:p w14:paraId="4D834159" w14:textId="77777777" w:rsidR="003A4A09" w:rsidRPr="00D047B6" w:rsidRDefault="003A4A09" w:rsidP="003A4A09">
      <w:pPr>
        <w:jc w:val="center"/>
        <w:rPr>
          <w:b/>
          <w:sz w:val="36"/>
          <w:szCs w:val="36"/>
        </w:rPr>
      </w:pPr>
      <w:r w:rsidRPr="00D047B6">
        <w:rPr>
          <w:b/>
          <w:sz w:val="36"/>
          <w:szCs w:val="36"/>
        </w:rPr>
        <w:t>DUNDEE PHOTOGRAPHIC SOCIETY</w:t>
      </w:r>
    </w:p>
    <w:p w14:paraId="3F6EC215" w14:textId="77777777" w:rsidR="003A4A09" w:rsidRDefault="003A4A09" w:rsidP="003A4A09">
      <w:pPr>
        <w:rPr>
          <w:sz w:val="40"/>
          <w:szCs w:val="40"/>
        </w:rPr>
      </w:pPr>
    </w:p>
    <w:p w14:paraId="171875CD" w14:textId="77777777" w:rsidR="00F04CA2" w:rsidRDefault="00F04CA2" w:rsidP="003A4A09">
      <w:pPr>
        <w:rPr>
          <w:sz w:val="40"/>
          <w:szCs w:val="40"/>
        </w:rPr>
      </w:pPr>
    </w:p>
    <w:p w14:paraId="206BE89B" w14:textId="77777777" w:rsidR="003A4A09" w:rsidRDefault="003A4A09" w:rsidP="003A4A09">
      <w:pPr>
        <w:rPr>
          <w:sz w:val="40"/>
          <w:szCs w:val="40"/>
        </w:rPr>
      </w:pPr>
      <w:r w:rsidRPr="005A1EF9">
        <w:rPr>
          <w:sz w:val="40"/>
          <w:szCs w:val="40"/>
        </w:rPr>
        <w:t>Data Protection Policy</w:t>
      </w:r>
    </w:p>
    <w:p w14:paraId="66C73F73" w14:textId="77777777" w:rsidR="003A4A09" w:rsidRPr="005A1EF9" w:rsidRDefault="003A4A09" w:rsidP="003A4A09">
      <w:pPr>
        <w:rPr>
          <w:sz w:val="40"/>
          <w:szCs w:val="40"/>
        </w:rPr>
      </w:pPr>
    </w:p>
    <w:p w14:paraId="04DA0103" w14:textId="77777777" w:rsidR="003A4A09" w:rsidRDefault="003A4A09" w:rsidP="003A4A09">
      <w:pPr>
        <w:rPr>
          <w:sz w:val="22"/>
          <w:szCs w:val="22"/>
        </w:rPr>
      </w:pPr>
      <w:r w:rsidRPr="003A4A09">
        <w:rPr>
          <w:sz w:val="22"/>
          <w:szCs w:val="22"/>
        </w:rPr>
        <w:t xml:space="preserve">Dundee Photographic Society (the “Society”) is a Scottish Charitable Incorporated Organisation (SCIO) with registration number </w:t>
      </w:r>
      <w:r w:rsidRPr="003A4A09">
        <w:rPr>
          <w:b/>
          <w:sz w:val="22"/>
          <w:szCs w:val="22"/>
        </w:rPr>
        <w:t>SC002594</w:t>
      </w:r>
      <w:r w:rsidRPr="003A4A09">
        <w:rPr>
          <w:sz w:val="22"/>
          <w:szCs w:val="22"/>
        </w:rPr>
        <w:softHyphen/>
      </w:r>
      <w:r w:rsidRPr="003A4A09">
        <w:rPr>
          <w:sz w:val="22"/>
          <w:szCs w:val="22"/>
        </w:rPr>
        <w:softHyphen/>
      </w:r>
      <w:r w:rsidRPr="003A4A09">
        <w:rPr>
          <w:sz w:val="22"/>
          <w:szCs w:val="22"/>
        </w:rPr>
        <w:softHyphen/>
        <w:t>.</w:t>
      </w:r>
    </w:p>
    <w:p w14:paraId="3A658896" w14:textId="77777777" w:rsidR="003A4A09" w:rsidRPr="003A4A09" w:rsidRDefault="003A4A09" w:rsidP="003A4A09">
      <w:pPr>
        <w:rPr>
          <w:sz w:val="22"/>
          <w:szCs w:val="22"/>
        </w:rPr>
      </w:pPr>
    </w:p>
    <w:p w14:paraId="6435BAAE" w14:textId="77777777" w:rsidR="003A4A09" w:rsidRDefault="003A4A09" w:rsidP="003A4A09">
      <w:pPr>
        <w:rPr>
          <w:sz w:val="22"/>
          <w:szCs w:val="22"/>
        </w:rPr>
      </w:pPr>
      <w:r w:rsidRPr="003A4A09">
        <w:rPr>
          <w:sz w:val="22"/>
          <w:szCs w:val="22"/>
        </w:rPr>
        <w:t>The Society operates as a Data Controller within the UK.</w:t>
      </w:r>
    </w:p>
    <w:p w14:paraId="7C479D64" w14:textId="77777777" w:rsidR="003A4A09" w:rsidRPr="003A4A09" w:rsidRDefault="003A4A09" w:rsidP="003A4A09">
      <w:pPr>
        <w:rPr>
          <w:sz w:val="22"/>
          <w:szCs w:val="22"/>
        </w:rPr>
      </w:pPr>
    </w:p>
    <w:p w14:paraId="626E1304" w14:textId="77777777" w:rsidR="003A4A09" w:rsidRDefault="003A4A09" w:rsidP="003A4A09">
      <w:pPr>
        <w:rPr>
          <w:sz w:val="22"/>
          <w:szCs w:val="22"/>
        </w:rPr>
      </w:pPr>
      <w:r w:rsidRPr="003A4A09">
        <w:rPr>
          <w:sz w:val="22"/>
          <w:szCs w:val="22"/>
        </w:rPr>
        <w:t xml:space="preserve">The Society collects and holds personal information about its </w:t>
      </w:r>
      <w:r w:rsidR="00C8226B" w:rsidRPr="003A4A09">
        <w:rPr>
          <w:sz w:val="22"/>
          <w:szCs w:val="22"/>
        </w:rPr>
        <w:t>members</w:t>
      </w:r>
      <w:r w:rsidRPr="003A4A09">
        <w:rPr>
          <w:sz w:val="22"/>
          <w:szCs w:val="22"/>
        </w:rPr>
        <w:t xml:space="preserve"> and users of certain services provided by the Society.</w:t>
      </w:r>
    </w:p>
    <w:p w14:paraId="33DC6CE0" w14:textId="77777777" w:rsidR="003A4A09" w:rsidRPr="003A4A09" w:rsidRDefault="003A4A09" w:rsidP="003A4A09">
      <w:pPr>
        <w:rPr>
          <w:sz w:val="22"/>
          <w:szCs w:val="22"/>
        </w:rPr>
      </w:pPr>
    </w:p>
    <w:p w14:paraId="2A49A0D9" w14:textId="77777777" w:rsidR="003A4A09" w:rsidRDefault="003A4A09" w:rsidP="003A4A09">
      <w:pPr>
        <w:rPr>
          <w:sz w:val="22"/>
          <w:szCs w:val="22"/>
        </w:rPr>
      </w:pPr>
      <w:r w:rsidRPr="003A4A09">
        <w:rPr>
          <w:sz w:val="22"/>
          <w:szCs w:val="22"/>
        </w:rPr>
        <w:t>The personal information referred to in this Policy includes name; contact details (email, telephone number, address) membership status (e.g. Honorary, Ordinary); photographic distinctions; UK tax payer status (for Gift Aid); records of entries to photographic events; photographs used at events; and such other information as may be necessary for the effective management of the legitimate interest of the Society in accordance with its Purpose and Activities as identified in the Constitution.</w:t>
      </w:r>
    </w:p>
    <w:p w14:paraId="65AC65A5" w14:textId="77777777" w:rsidR="003A4A09" w:rsidRPr="003A4A09" w:rsidRDefault="003A4A09" w:rsidP="003A4A09">
      <w:pPr>
        <w:rPr>
          <w:sz w:val="22"/>
          <w:szCs w:val="22"/>
        </w:rPr>
      </w:pPr>
    </w:p>
    <w:p w14:paraId="21C4495A" w14:textId="77777777" w:rsidR="003A4A09" w:rsidRPr="003A4A09" w:rsidRDefault="003A4A09" w:rsidP="003A4A09">
      <w:pPr>
        <w:rPr>
          <w:sz w:val="22"/>
          <w:szCs w:val="22"/>
        </w:rPr>
      </w:pPr>
      <w:r w:rsidRPr="003A4A09">
        <w:rPr>
          <w:sz w:val="22"/>
          <w:szCs w:val="22"/>
        </w:rPr>
        <w:t>Any person wishing to verify, alter or delete personal information held by the Society may apply to the Treasurer.</w:t>
      </w:r>
    </w:p>
    <w:p w14:paraId="023ED671" w14:textId="77777777" w:rsidR="003A4A09" w:rsidRDefault="003A4A09" w:rsidP="003A4A09">
      <w:pPr>
        <w:rPr>
          <w:sz w:val="22"/>
          <w:szCs w:val="22"/>
        </w:rPr>
      </w:pPr>
      <w:r w:rsidRPr="003A4A09">
        <w:rPr>
          <w:sz w:val="22"/>
          <w:szCs w:val="22"/>
        </w:rPr>
        <w:t>This DPP has 4 key sections:</w:t>
      </w:r>
    </w:p>
    <w:p w14:paraId="3FB5713C" w14:textId="77777777" w:rsidR="003A4A09" w:rsidRPr="003A4A09" w:rsidRDefault="003A4A09" w:rsidP="003A4A09">
      <w:pPr>
        <w:rPr>
          <w:sz w:val="22"/>
          <w:szCs w:val="22"/>
        </w:rPr>
      </w:pPr>
    </w:p>
    <w:p w14:paraId="2EC5EFE1" w14:textId="77777777" w:rsidR="003A4A09" w:rsidRPr="003A4A09" w:rsidRDefault="003A4A09" w:rsidP="003A4A09">
      <w:pPr>
        <w:pStyle w:val="ListParagraph"/>
        <w:numPr>
          <w:ilvl w:val="0"/>
          <w:numId w:val="1"/>
        </w:numPr>
      </w:pPr>
      <w:r w:rsidRPr="003A4A09">
        <w:t>Information use by The Society to carry out its Purpose and Activities for its Members.</w:t>
      </w:r>
    </w:p>
    <w:p w14:paraId="7A90567D" w14:textId="77777777" w:rsidR="003A4A09" w:rsidRPr="003A4A09" w:rsidRDefault="003A4A09" w:rsidP="003A4A09">
      <w:pPr>
        <w:pStyle w:val="ListParagraph"/>
        <w:numPr>
          <w:ilvl w:val="0"/>
          <w:numId w:val="1"/>
        </w:numPr>
      </w:pPr>
      <w:r w:rsidRPr="003A4A09">
        <w:t>Information and image use by The Society to carry out its activities for its active Photographer Members in both internal and external events.</w:t>
      </w:r>
    </w:p>
    <w:p w14:paraId="0E52EBC1" w14:textId="77777777" w:rsidR="003A4A09" w:rsidRPr="003A4A09" w:rsidRDefault="003A4A09" w:rsidP="003A4A09">
      <w:pPr>
        <w:pStyle w:val="ListParagraph"/>
        <w:numPr>
          <w:ilvl w:val="0"/>
          <w:numId w:val="1"/>
        </w:numPr>
      </w:pPr>
      <w:r w:rsidRPr="003A4A09">
        <w:t>Other information that may be collected from both Members and Non-members using services of The Society.</w:t>
      </w:r>
    </w:p>
    <w:p w14:paraId="1E2B05A2" w14:textId="77777777" w:rsidR="003A4A09" w:rsidRDefault="003A4A09" w:rsidP="003A4A09">
      <w:pPr>
        <w:pStyle w:val="ListParagraph"/>
        <w:numPr>
          <w:ilvl w:val="0"/>
          <w:numId w:val="1"/>
        </w:numPr>
      </w:pPr>
      <w:r w:rsidRPr="003A4A09">
        <w:t>Acknowledgement that the Society retains historical records of its activities.</w:t>
      </w:r>
    </w:p>
    <w:p w14:paraId="7383EC5E" w14:textId="77777777" w:rsidR="00523D2E" w:rsidRDefault="00523D2E" w:rsidP="00523D2E">
      <w:pPr>
        <w:pStyle w:val="ListParagraph"/>
      </w:pPr>
    </w:p>
    <w:p w14:paraId="270FCE28" w14:textId="77777777" w:rsidR="00523D2E" w:rsidRDefault="00523D2E" w:rsidP="00523D2E">
      <w:pPr>
        <w:pStyle w:val="ListParagraph"/>
      </w:pPr>
    </w:p>
    <w:p w14:paraId="24649FB0" w14:textId="77777777" w:rsidR="00523D2E" w:rsidRDefault="00523D2E" w:rsidP="00523D2E">
      <w:pPr>
        <w:pStyle w:val="ListParagraph"/>
      </w:pPr>
    </w:p>
    <w:p w14:paraId="434EDD88" w14:textId="77777777" w:rsidR="00523D2E" w:rsidRDefault="00523D2E" w:rsidP="00523D2E">
      <w:pPr>
        <w:pStyle w:val="ListParagraph"/>
      </w:pPr>
    </w:p>
    <w:p w14:paraId="439585E5" w14:textId="77777777" w:rsidR="00523D2E" w:rsidRDefault="00523D2E" w:rsidP="00523D2E">
      <w:pPr>
        <w:pStyle w:val="ListParagraph"/>
      </w:pPr>
    </w:p>
    <w:p w14:paraId="5A3E73B6" w14:textId="77777777" w:rsidR="00523D2E" w:rsidRDefault="00523D2E" w:rsidP="00523D2E">
      <w:pPr>
        <w:pStyle w:val="ListParagraph"/>
      </w:pPr>
    </w:p>
    <w:p w14:paraId="28E9FEEF" w14:textId="77777777" w:rsidR="00523D2E" w:rsidRDefault="00523D2E" w:rsidP="00523D2E">
      <w:pPr>
        <w:pStyle w:val="ListParagraph"/>
      </w:pPr>
    </w:p>
    <w:p w14:paraId="33E5ED4B" w14:textId="77777777" w:rsidR="00523D2E" w:rsidRDefault="00523D2E" w:rsidP="00523D2E">
      <w:pPr>
        <w:pStyle w:val="ListParagraph"/>
      </w:pPr>
    </w:p>
    <w:p w14:paraId="16CD2141" w14:textId="77777777" w:rsidR="00523D2E" w:rsidRDefault="00523D2E" w:rsidP="00523D2E">
      <w:pPr>
        <w:pStyle w:val="ListParagraph"/>
      </w:pPr>
    </w:p>
    <w:p w14:paraId="56816745" w14:textId="77777777" w:rsidR="00523D2E" w:rsidRDefault="00523D2E" w:rsidP="00523D2E">
      <w:pPr>
        <w:pStyle w:val="ListParagraph"/>
      </w:pPr>
    </w:p>
    <w:p w14:paraId="3D63A5CC" w14:textId="77777777" w:rsidR="00523D2E" w:rsidRDefault="00523D2E" w:rsidP="00523D2E">
      <w:pPr>
        <w:pStyle w:val="ListParagraph"/>
      </w:pPr>
    </w:p>
    <w:p w14:paraId="32DC53E2" w14:textId="77777777" w:rsidR="00523D2E" w:rsidRDefault="00523D2E" w:rsidP="00523D2E">
      <w:pPr>
        <w:pStyle w:val="ListParagraph"/>
      </w:pPr>
    </w:p>
    <w:p w14:paraId="498AD799" w14:textId="77777777" w:rsidR="00523D2E" w:rsidRDefault="00523D2E" w:rsidP="00523D2E">
      <w:pPr>
        <w:pStyle w:val="ListParagraph"/>
      </w:pPr>
    </w:p>
    <w:p w14:paraId="6E7DE1E5" w14:textId="77777777" w:rsidR="00523D2E" w:rsidRDefault="00523D2E" w:rsidP="00523D2E">
      <w:pPr>
        <w:pStyle w:val="ListParagraph"/>
      </w:pPr>
    </w:p>
    <w:p w14:paraId="6E4FFBCF" w14:textId="77777777" w:rsidR="00523D2E" w:rsidRDefault="00523D2E" w:rsidP="00523D2E">
      <w:pPr>
        <w:pStyle w:val="ListParagraph"/>
      </w:pPr>
    </w:p>
    <w:p w14:paraId="0D7C2A84" w14:textId="77777777" w:rsidR="00523D2E" w:rsidRDefault="00523D2E" w:rsidP="00523D2E">
      <w:pPr>
        <w:pStyle w:val="ListParagraph"/>
      </w:pPr>
    </w:p>
    <w:p w14:paraId="6F77B63C" w14:textId="77777777" w:rsidR="00523D2E" w:rsidRDefault="00523D2E" w:rsidP="00523D2E">
      <w:pPr>
        <w:pStyle w:val="ListParagraph"/>
      </w:pPr>
    </w:p>
    <w:p w14:paraId="5E97030C" w14:textId="77777777" w:rsidR="00523D2E" w:rsidRDefault="00523D2E" w:rsidP="00523D2E">
      <w:pPr>
        <w:pStyle w:val="ListParagraph"/>
      </w:pPr>
    </w:p>
    <w:p w14:paraId="625CC8BC" w14:textId="77777777" w:rsidR="00523D2E" w:rsidRDefault="00523D2E" w:rsidP="00523D2E">
      <w:pPr>
        <w:pStyle w:val="ListParagraph"/>
      </w:pPr>
    </w:p>
    <w:p w14:paraId="1C8DCB49" w14:textId="77777777" w:rsidR="00F04CA2" w:rsidRDefault="00F04CA2" w:rsidP="00F04CA2">
      <w:pPr>
        <w:jc w:val="center"/>
        <w:rPr>
          <w:b/>
        </w:rPr>
      </w:pPr>
      <w:r w:rsidRPr="00543254">
        <w:rPr>
          <w:b/>
        </w:rPr>
        <w:t>Scottish Charity no. SCO02594</w:t>
      </w:r>
    </w:p>
    <w:p w14:paraId="06BC7415" w14:textId="77777777" w:rsidR="00523D2E" w:rsidRDefault="00523D2E" w:rsidP="00523D2E">
      <w:pPr>
        <w:pStyle w:val="ListParagraph"/>
      </w:pPr>
    </w:p>
    <w:p w14:paraId="06BE04D3" w14:textId="77777777" w:rsidR="00523D2E" w:rsidRDefault="00523D2E" w:rsidP="00523D2E">
      <w:pPr>
        <w:pStyle w:val="ListParagraph"/>
      </w:pPr>
    </w:p>
    <w:p w14:paraId="42CBD929" w14:textId="77777777" w:rsidR="00523D2E" w:rsidRDefault="00523D2E" w:rsidP="00523D2E">
      <w:pPr>
        <w:pStyle w:val="ListParagraph"/>
      </w:pPr>
    </w:p>
    <w:p w14:paraId="2156D0D0" w14:textId="77777777" w:rsidR="00E53513" w:rsidRDefault="00E53513" w:rsidP="00F04CA2">
      <w:pPr>
        <w:pStyle w:val="ListParagraph"/>
        <w:jc w:val="center"/>
        <w:rPr>
          <w:b/>
        </w:rPr>
      </w:pPr>
    </w:p>
    <w:p w14:paraId="1A958A04" w14:textId="77777777" w:rsidR="00523D2E" w:rsidRDefault="00F04CA2" w:rsidP="00F04CA2">
      <w:pPr>
        <w:pStyle w:val="ListParagraph"/>
        <w:jc w:val="center"/>
      </w:pPr>
      <w:r w:rsidRPr="00543254">
        <w:rPr>
          <w:b/>
        </w:rPr>
        <w:t>Scottish Charity no. SCO02594</w:t>
      </w:r>
    </w:p>
    <w:p w14:paraId="75DC75BF" w14:textId="77777777" w:rsidR="00523D2E" w:rsidRDefault="00523D2E" w:rsidP="00523D2E">
      <w:pPr>
        <w:pStyle w:val="ListParagraph"/>
      </w:pPr>
    </w:p>
    <w:p w14:paraId="259E065E" w14:textId="77777777" w:rsidR="00F04CA2" w:rsidRPr="00D047B6" w:rsidRDefault="00F04CA2" w:rsidP="00F04CA2">
      <w:pPr>
        <w:jc w:val="center"/>
        <w:rPr>
          <w:b/>
          <w:bCs/>
          <w:sz w:val="36"/>
          <w:szCs w:val="36"/>
        </w:rPr>
      </w:pPr>
      <w:r w:rsidRPr="00D047B6">
        <w:rPr>
          <w:b/>
          <w:bCs/>
          <w:sz w:val="36"/>
          <w:szCs w:val="36"/>
        </w:rPr>
        <w:t>DUNDEE PHOTOGRAPHIC SOCIETY</w:t>
      </w:r>
    </w:p>
    <w:p w14:paraId="3A66FFDE" w14:textId="77777777" w:rsidR="00F04CA2" w:rsidRPr="00FD0C43" w:rsidRDefault="00F04CA2" w:rsidP="00F04CA2">
      <w:pPr>
        <w:jc w:val="center"/>
        <w:rPr>
          <w:sz w:val="36"/>
          <w:szCs w:val="36"/>
        </w:rPr>
      </w:pPr>
    </w:p>
    <w:p w14:paraId="1C72B893" w14:textId="77777777" w:rsidR="00F04CA2" w:rsidRPr="001C6F66" w:rsidRDefault="00F04CA2" w:rsidP="00F04CA2">
      <w:pPr>
        <w:ind w:left="720" w:hanging="720"/>
        <w:rPr>
          <w:b/>
        </w:rPr>
      </w:pPr>
      <w:r>
        <w:rPr>
          <w:b/>
        </w:rPr>
        <w:t>1</w:t>
      </w:r>
      <w:r>
        <w:rPr>
          <w:b/>
        </w:rPr>
        <w:tab/>
        <w:t xml:space="preserve"> F</w:t>
      </w:r>
      <w:r w:rsidRPr="001C6F66">
        <w:rPr>
          <w:b/>
        </w:rPr>
        <w:t>or Members, this information is used to facilitate administration of the Society in carrying</w:t>
      </w:r>
      <w:r>
        <w:rPr>
          <w:b/>
        </w:rPr>
        <w:t xml:space="preserve"> </w:t>
      </w:r>
      <w:r w:rsidRPr="001C6F66">
        <w:rPr>
          <w:b/>
        </w:rPr>
        <w:t xml:space="preserve">out its </w:t>
      </w:r>
      <w:r>
        <w:rPr>
          <w:b/>
        </w:rPr>
        <w:t xml:space="preserve">      </w:t>
      </w:r>
      <w:r w:rsidRPr="001C6F66">
        <w:rPr>
          <w:b/>
        </w:rPr>
        <w:t>Purpose and Activities.</w:t>
      </w:r>
    </w:p>
    <w:p w14:paraId="781F9978" w14:textId="77777777" w:rsidR="00F04CA2" w:rsidRDefault="00F04CA2" w:rsidP="00F04CA2">
      <w:pPr>
        <w:pStyle w:val="ListParagraph"/>
        <w:numPr>
          <w:ilvl w:val="1"/>
          <w:numId w:val="2"/>
        </w:numPr>
      </w:pPr>
      <w:r>
        <w:t>Personal information is compiled from the Member supplied information.  The information is only available to certain Council Members and Office Bearers with a need to know for the execution of their roles.  Each member is allocated a membership number which links back to this data. The membership number offers some degree on anonymity when images are provided for competition judging.</w:t>
      </w:r>
    </w:p>
    <w:p w14:paraId="6F4F8807" w14:textId="77777777" w:rsidR="00F04CA2" w:rsidRDefault="00F04CA2" w:rsidP="00F04CA2">
      <w:pPr>
        <w:pStyle w:val="ListParagraph"/>
      </w:pPr>
    </w:p>
    <w:p w14:paraId="592262E9" w14:textId="77777777" w:rsidR="00F04CA2" w:rsidRDefault="00F04CA2" w:rsidP="00F04CA2">
      <w:pPr>
        <w:pStyle w:val="ListParagraph"/>
        <w:numPr>
          <w:ilvl w:val="1"/>
          <w:numId w:val="2"/>
        </w:numPr>
      </w:pPr>
      <w:r>
        <w:t>Contact details of the Office Bearers and some others allocated to provide particular services may be published within the Society’s Syllabus.  Details and permission will be confirmed annually before publication of the Syllabus.</w:t>
      </w:r>
    </w:p>
    <w:p w14:paraId="173973EA" w14:textId="77777777" w:rsidR="00F04CA2" w:rsidRDefault="00F04CA2" w:rsidP="00F04CA2">
      <w:pPr>
        <w:pStyle w:val="ListParagraph"/>
        <w:numPr>
          <w:ilvl w:val="1"/>
          <w:numId w:val="2"/>
        </w:numPr>
      </w:pPr>
      <w:r>
        <w:t>To meet statutory obligations Membership Information will be retained for a period of not less than 6 years.  This includes Members’ donations via Gift Aid.  The details required by HMRC are Title, Name, House number/name, Post Code, Date, Fee Paid.</w:t>
      </w:r>
    </w:p>
    <w:p w14:paraId="1220A7BC" w14:textId="77777777" w:rsidR="00F04CA2" w:rsidRDefault="00F04CA2" w:rsidP="00F04CA2">
      <w:pPr>
        <w:pStyle w:val="ListParagraph"/>
        <w:ind w:left="1080"/>
      </w:pPr>
    </w:p>
    <w:p w14:paraId="09CF94F7" w14:textId="77777777" w:rsidR="00F04CA2" w:rsidRPr="003F32DD" w:rsidRDefault="00F04CA2" w:rsidP="00F04CA2">
      <w:pPr>
        <w:pStyle w:val="ListParagraph"/>
        <w:numPr>
          <w:ilvl w:val="1"/>
          <w:numId w:val="2"/>
        </w:numPr>
        <w:rPr>
          <w:b/>
        </w:rPr>
      </w:pPr>
      <w:r w:rsidRPr="003F32DD">
        <w:rPr>
          <w:b/>
        </w:rPr>
        <w:t>Communication</w:t>
      </w:r>
      <w:r w:rsidRPr="003F32DD">
        <w:t>; The Society operates a number of communication channels to circulate information for admin</w:t>
      </w:r>
      <w:r>
        <w:t>istration or event purposes.</w:t>
      </w:r>
    </w:p>
    <w:p w14:paraId="7B928E03" w14:textId="77777777" w:rsidR="00F04CA2" w:rsidRDefault="00F04CA2" w:rsidP="00F04CA2">
      <w:pPr>
        <w:pStyle w:val="ListParagraph"/>
        <w:ind w:left="1080"/>
      </w:pPr>
      <w:r>
        <w:t xml:space="preserve">1.4.1    </w:t>
      </w:r>
      <w:r w:rsidRPr="003F32DD">
        <w:rPr>
          <w:b/>
        </w:rPr>
        <w:t>Routine Contact with Members</w:t>
      </w:r>
      <w:r>
        <w:t>.  The Society operates an email System and Members must elect to receive routine e.g. details of Society and photographic items of interest; submission details for competitions and exhibitions; or syllabus changes (including weather related problems that can be at short notice).  Global emails are sent as blind carbon copies (BCC).</w:t>
      </w:r>
    </w:p>
    <w:p w14:paraId="405EF177" w14:textId="77777777" w:rsidR="00F04CA2" w:rsidRDefault="00F04CA2" w:rsidP="00F04CA2">
      <w:pPr>
        <w:pStyle w:val="ListParagraph"/>
        <w:ind w:left="1080"/>
      </w:pPr>
      <w:r>
        <w:t xml:space="preserve">1.4.2    </w:t>
      </w:r>
      <w:r w:rsidRPr="005C322E">
        <w:rPr>
          <w:b/>
        </w:rPr>
        <w:t>Contact with individual Members</w:t>
      </w:r>
      <w:r>
        <w:t xml:space="preserve">.  In connection with their duties, Society Office Bearers may contact individuals directly on their personal email address (as supplied). In some circumstances Office Bearers may write or telephone individual members using the supplied details. </w:t>
      </w:r>
    </w:p>
    <w:p w14:paraId="15623D1F" w14:textId="77777777" w:rsidR="00F04CA2" w:rsidRDefault="00F04CA2" w:rsidP="00F04CA2">
      <w:pPr>
        <w:pStyle w:val="ListParagraph"/>
        <w:ind w:left="1080"/>
      </w:pPr>
      <w:r>
        <w:t xml:space="preserve">1.4.3     </w:t>
      </w:r>
      <w:r w:rsidRPr="005C322E">
        <w:rPr>
          <w:b/>
        </w:rPr>
        <w:t>On-line</w:t>
      </w:r>
      <w:r>
        <w:t>.  The Society publishes news including successful images created and submitted by members.  Some of these may be used to publicise the Society’s events e.g. the Members’ exhibition and the activities of the Society in general.  The Society also maintains a Facebook page for items of more general interest.  Members’ images may be included in Focus magazine to illustrate the items.</w:t>
      </w:r>
    </w:p>
    <w:p w14:paraId="74CF8E66" w14:textId="77777777" w:rsidR="00F04CA2" w:rsidRDefault="00F04CA2" w:rsidP="00F04CA2">
      <w:pPr>
        <w:pStyle w:val="ListParagraph"/>
        <w:ind w:left="1080"/>
      </w:pPr>
    </w:p>
    <w:p w14:paraId="5996CB7A" w14:textId="77777777" w:rsidR="00F04CA2" w:rsidRDefault="00F04CA2" w:rsidP="00F04CA2">
      <w:pPr>
        <w:pStyle w:val="ListParagraph"/>
        <w:numPr>
          <w:ilvl w:val="0"/>
          <w:numId w:val="2"/>
        </w:numPr>
        <w:rPr>
          <w:b/>
        </w:rPr>
      </w:pPr>
      <w:r w:rsidRPr="001C6F66">
        <w:rPr>
          <w:b/>
        </w:rPr>
        <w:t>For Members, as Photographers (Image Makers), partici</w:t>
      </w:r>
      <w:r>
        <w:rPr>
          <w:b/>
        </w:rPr>
        <w:t>pating in the activities of the</w:t>
      </w:r>
      <w:r w:rsidRPr="001C6F66">
        <w:rPr>
          <w:b/>
        </w:rPr>
        <w:t xml:space="preserve"> Society, including external events.</w:t>
      </w:r>
    </w:p>
    <w:p w14:paraId="0908DADE" w14:textId="77777777" w:rsidR="00F04CA2" w:rsidRDefault="00F04CA2" w:rsidP="00F04CA2">
      <w:pPr>
        <w:pStyle w:val="ListParagraph"/>
      </w:pPr>
      <w:r w:rsidRPr="001C6F66">
        <w:t>Part</w:t>
      </w:r>
      <w:r>
        <w:t xml:space="preserve"> of the Society’s Purpose and Activities is to use Members’ images within External Competitions and Exhibitions to represent the work of the Society.  To use Members’ images submitted for Internal Competitions or Exhibitions the Society requires the member’s permission.  The Society will endeavour to make Photographers aware in advance that images are included within these external events.  This information is managed subject to the event or competition rules, and includes participation in SPF, PAGB events.</w:t>
      </w:r>
    </w:p>
    <w:p w14:paraId="33C13E6E" w14:textId="77777777" w:rsidR="00F04CA2" w:rsidRDefault="00F04CA2" w:rsidP="00F04CA2">
      <w:pPr>
        <w:pStyle w:val="ListParagraph"/>
      </w:pPr>
      <w:r>
        <w:t xml:space="preserve">2.1.  </w:t>
      </w:r>
      <w:r w:rsidRPr="00F537DF">
        <w:rPr>
          <w:b/>
        </w:rPr>
        <w:t xml:space="preserve"> Permissions</w:t>
      </w:r>
      <w:r>
        <w:t>:  The Society will request explicit permission via a check box on the Membership enrolment form to use any images submitted to competitions or exhibitions.  The Photographer retains copyright at all times.</w:t>
      </w:r>
    </w:p>
    <w:p w14:paraId="1784DC41" w14:textId="77777777" w:rsidR="00F04CA2" w:rsidRDefault="00F04CA2" w:rsidP="00F04CA2">
      <w:pPr>
        <w:pStyle w:val="ListParagraph"/>
      </w:pPr>
      <w:r>
        <w:t>2.1.1.    Each Photographer submitting images certifies the work as his/her own.</w:t>
      </w:r>
    </w:p>
    <w:p w14:paraId="5F02585E" w14:textId="77777777" w:rsidR="00F04CA2" w:rsidRDefault="00F04CA2" w:rsidP="00F04CA2">
      <w:pPr>
        <w:pStyle w:val="ListParagraph"/>
      </w:pPr>
      <w:r>
        <w:t xml:space="preserve">2.1.2.    Each photographer gives The Society permission to reproduce all or part of the material entered,        </w:t>
      </w:r>
      <w:r>
        <w:tab/>
        <w:t>free of charge for publication and/or display in media related to the Activities of the Society.</w:t>
      </w:r>
    </w:p>
    <w:p w14:paraId="7804F52C" w14:textId="77777777" w:rsidR="00F04CA2" w:rsidRDefault="00F04CA2" w:rsidP="00F04CA2">
      <w:pPr>
        <w:pStyle w:val="ListParagraph"/>
      </w:pPr>
    </w:p>
    <w:p w14:paraId="713E8FD1" w14:textId="77777777" w:rsidR="00F04CA2" w:rsidRDefault="00F04CA2" w:rsidP="00F04CA2">
      <w:pPr>
        <w:pStyle w:val="ListParagraph"/>
      </w:pPr>
    </w:p>
    <w:p w14:paraId="08204847" w14:textId="77777777" w:rsidR="00F04CA2" w:rsidRDefault="00F04CA2" w:rsidP="00F04CA2">
      <w:pPr>
        <w:pStyle w:val="ListParagraph"/>
      </w:pPr>
    </w:p>
    <w:p w14:paraId="59818F4D" w14:textId="77777777" w:rsidR="00F04CA2" w:rsidRDefault="00F04CA2" w:rsidP="00F04CA2">
      <w:pPr>
        <w:pStyle w:val="ListParagraph"/>
      </w:pPr>
    </w:p>
    <w:p w14:paraId="5A637010" w14:textId="77777777" w:rsidR="00F04CA2" w:rsidRDefault="00F04CA2" w:rsidP="00F04CA2">
      <w:pPr>
        <w:pStyle w:val="ListParagraph"/>
        <w:jc w:val="center"/>
      </w:pPr>
      <w:r w:rsidRPr="00543254">
        <w:rPr>
          <w:b/>
        </w:rPr>
        <w:t>Scottish Charity no. SCO02594</w:t>
      </w:r>
    </w:p>
    <w:p w14:paraId="33CEEFA7" w14:textId="77777777" w:rsidR="00F04CA2" w:rsidRPr="001C6F66" w:rsidRDefault="00F04CA2" w:rsidP="00F04CA2">
      <w:pPr>
        <w:pStyle w:val="ListParagraph"/>
      </w:pPr>
    </w:p>
    <w:p w14:paraId="24CCAB57" w14:textId="77777777" w:rsidR="00F04CA2" w:rsidRDefault="00F04CA2" w:rsidP="00F04CA2">
      <w:r>
        <w:lastRenderedPageBreak/>
        <w:br w:type="page"/>
      </w:r>
    </w:p>
    <w:p w14:paraId="5AD601FE" w14:textId="77777777" w:rsidR="00523D2E" w:rsidRDefault="00F04CA2" w:rsidP="00F04CA2">
      <w:pPr>
        <w:pStyle w:val="ListParagraph"/>
        <w:jc w:val="center"/>
      </w:pPr>
      <w:r w:rsidRPr="00543254">
        <w:rPr>
          <w:b/>
        </w:rPr>
        <w:lastRenderedPageBreak/>
        <w:t>Scottish Charity no. SCO02594</w:t>
      </w:r>
    </w:p>
    <w:p w14:paraId="5F1761DC" w14:textId="77777777" w:rsidR="00F04CA2" w:rsidRDefault="00F04CA2" w:rsidP="00F04CA2"/>
    <w:p w14:paraId="1F12270A" w14:textId="77777777" w:rsidR="00F04CA2" w:rsidRPr="00D047B6" w:rsidRDefault="00F04CA2" w:rsidP="00F04CA2">
      <w:pPr>
        <w:jc w:val="center"/>
        <w:rPr>
          <w:b/>
          <w:bCs/>
          <w:sz w:val="40"/>
          <w:szCs w:val="40"/>
        </w:rPr>
      </w:pPr>
      <w:r w:rsidRPr="00D047B6">
        <w:rPr>
          <w:b/>
          <w:bCs/>
          <w:sz w:val="40"/>
          <w:szCs w:val="40"/>
        </w:rPr>
        <w:t>DUNDEE PHOTOGRAPHIC SOCIETY</w:t>
      </w:r>
    </w:p>
    <w:p w14:paraId="1670769D" w14:textId="77777777" w:rsidR="00F04CA2" w:rsidRDefault="00F04CA2" w:rsidP="00F04CA2">
      <w:pPr>
        <w:jc w:val="center"/>
      </w:pPr>
    </w:p>
    <w:p w14:paraId="73831F8D" w14:textId="77777777" w:rsidR="00F04CA2" w:rsidRDefault="00F04CA2" w:rsidP="00F04CA2">
      <w:pPr>
        <w:ind w:firstLine="720"/>
      </w:pPr>
      <w:r>
        <w:t xml:space="preserve">2.1.3     Each Photographer consents to the retention by the Society of information identifying the </w:t>
      </w:r>
      <w:r>
        <w:tab/>
      </w:r>
      <w:r>
        <w:tab/>
      </w:r>
      <w:r>
        <w:tab/>
        <w:t>Photographer as the creator of an image.</w:t>
      </w:r>
    </w:p>
    <w:p w14:paraId="085E5F1C" w14:textId="77777777" w:rsidR="00F04CA2" w:rsidRDefault="00F04CA2" w:rsidP="00F04CA2">
      <w:pPr>
        <w:ind w:firstLine="720"/>
      </w:pPr>
      <w:r>
        <w:t xml:space="preserve">2.1.4     The Photographer will be credited appropriately when any image is used.  The Society assumes no </w:t>
      </w:r>
      <w:r>
        <w:tab/>
      </w:r>
      <w:r>
        <w:tab/>
        <w:t xml:space="preserve">liability </w:t>
      </w:r>
      <w:r>
        <w:tab/>
        <w:t>for any misuse of copyright.</w:t>
      </w:r>
    </w:p>
    <w:p w14:paraId="27736474" w14:textId="77777777" w:rsidR="00F04CA2" w:rsidRDefault="00F04CA2" w:rsidP="00F04CA2">
      <w:pPr>
        <w:ind w:firstLine="720"/>
      </w:pPr>
      <w:r>
        <w:t xml:space="preserve">2.1.5     Images will be attributed to the Photographer by name and Image Title (for Exhibitions and Salons, </w:t>
      </w:r>
      <w:r>
        <w:tab/>
      </w:r>
      <w:r>
        <w:tab/>
        <w:t>Photographic Distinctions may also be provided to the Organisers).</w:t>
      </w:r>
    </w:p>
    <w:p w14:paraId="10E18139" w14:textId="77777777" w:rsidR="00F04CA2" w:rsidRDefault="00F04CA2" w:rsidP="00F04CA2">
      <w:pPr>
        <w:rPr>
          <w:b/>
        </w:rPr>
      </w:pPr>
      <w:r>
        <w:t xml:space="preserve">2.2 </w:t>
      </w:r>
      <w:r>
        <w:tab/>
      </w:r>
      <w:r w:rsidRPr="0028616C">
        <w:rPr>
          <w:b/>
        </w:rPr>
        <w:t xml:space="preserve">Internal Competitions:  </w:t>
      </w:r>
      <w:r>
        <w:rPr>
          <w:b/>
        </w:rPr>
        <w:t xml:space="preserve"> Information Use</w:t>
      </w:r>
    </w:p>
    <w:p w14:paraId="36271B55" w14:textId="77777777" w:rsidR="00F04CA2" w:rsidRDefault="00F04CA2" w:rsidP="00F04CA2">
      <w:r>
        <w:tab/>
        <w:t xml:space="preserve">Membership Number, Division Number and Image Title are required to identify submitted photographs. The </w:t>
      </w:r>
      <w:r>
        <w:tab/>
        <w:t xml:space="preserve">Photographer’s Membership Number gives a degree of anonymity during the judging process, (Competition </w:t>
      </w:r>
      <w:r>
        <w:tab/>
        <w:t xml:space="preserve">Secretaries have access to the member information from which they correlate Membership Number to the </w:t>
      </w:r>
      <w:r>
        <w:tab/>
        <w:t>Members’</w:t>
      </w:r>
    </w:p>
    <w:p w14:paraId="15506B7E" w14:textId="77777777" w:rsidR="00F04CA2" w:rsidRDefault="00F04CA2" w:rsidP="00F04CA2">
      <w:r>
        <w:t xml:space="preserve">             Names for scores and league tables).  League tables for competitions may be published on the Society’s website with</w:t>
      </w:r>
    </w:p>
    <w:p w14:paraId="49386B8F" w14:textId="77777777" w:rsidR="00F04CA2" w:rsidRDefault="00F04CA2" w:rsidP="00F04CA2">
      <w:r>
        <w:t xml:space="preserve">             scores attributed to the Member by Name.  Competition winning images may be published on the Society website and in </w:t>
      </w:r>
    </w:p>
    <w:p w14:paraId="14831BED" w14:textId="77777777" w:rsidR="00F04CA2" w:rsidRDefault="00F04CA2" w:rsidP="00F04CA2">
      <w:r>
        <w:t xml:space="preserve">              the Focus magazine and attributed to the member by name.</w:t>
      </w:r>
    </w:p>
    <w:p w14:paraId="04D317D0" w14:textId="77777777" w:rsidR="00F04CA2" w:rsidRDefault="00F04CA2" w:rsidP="00F04CA2">
      <w:pPr>
        <w:rPr>
          <w:b/>
        </w:rPr>
      </w:pPr>
      <w:r>
        <w:t>2.3</w:t>
      </w:r>
      <w:r>
        <w:tab/>
      </w:r>
      <w:r w:rsidRPr="0085133B">
        <w:rPr>
          <w:b/>
        </w:rPr>
        <w:t>External Competitions:  Information Use</w:t>
      </w:r>
    </w:p>
    <w:p w14:paraId="31452955" w14:textId="77777777" w:rsidR="00F04CA2" w:rsidRDefault="00F04CA2" w:rsidP="00F04CA2">
      <w:pPr>
        <w:ind w:left="720"/>
      </w:pPr>
      <w:r>
        <w:t xml:space="preserve">The Society participates in a number of external events.  These include Inter-Club Competitions, competitions with other Scottish Photographic Federation (SPF) clubs, in National Photographic Alliance of Great Britain (PAGB) events.  Information required in these cases is the Member’s Name and Image Title.  </w:t>
      </w:r>
    </w:p>
    <w:p w14:paraId="454F6025" w14:textId="77777777" w:rsidR="00F04CA2" w:rsidRDefault="00F04CA2" w:rsidP="00F04CA2">
      <w:r>
        <w:t>2.4</w:t>
      </w:r>
      <w:r>
        <w:tab/>
      </w:r>
      <w:r w:rsidRPr="0085133B">
        <w:rPr>
          <w:b/>
        </w:rPr>
        <w:t>Group Entry to Salons</w:t>
      </w:r>
    </w:p>
    <w:p w14:paraId="1128431C" w14:textId="77777777" w:rsidR="00F04CA2" w:rsidRDefault="00F04CA2" w:rsidP="00F04CA2">
      <w:r>
        <w:tab/>
        <w:t>Where the Society is the entrant on behalf of multiple Members, the entrant warrants that each Member has consented</w:t>
      </w:r>
    </w:p>
    <w:p w14:paraId="50A35094" w14:textId="77777777" w:rsidR="00F04CA2" w:rsidRDefault="00F04CA2" w:rsidP="00F04CA2">
      <w:r>
        <w:t xml:space="preserve">              to the supply of identifying information as if the Photographer had entered in person.  This will be clarified in the</w:t>
      </w:r>
    </w:p>
    <w:p w14:paraId="24571B94" w14:textId="77777777" w:rsidR="00F04CA2" w:rsidRDefault="00F04CA2" w:rsidP="00F04CA2">
      <w:r>
        <w:t xml:space="preserve">              entrance form at the time of submission.</w:t>
      </w:r>
    </w:p>
    <w:p w14:paraId="3CC9C020" w14:textId="77777777" w:rsidR="00F04CA2" w:rsidRPr="00AA6677" w:rsidRDefault="00F04CA2" w:rsidP="00F04CA2">
      <w:pPr>
        <w:ind w:left="360" w:hanging="360"/>
        <w:rPr>
          <w:b/>
        </w:rPr>
      </w:pPr>
      <w:r w:rsidRPr="00AA6677">
        <w:t>3.0</w:t>
      </w:r>
      <w:r>
        <w:rPr>
          <w:b/>
        </w:rPr>
        <w:t xml:space="preserve">      </w:t>
      </w:r>
      <w:r w:rsidRPr="00AA6677">
        <w:rPr>
          <w:b/>
        </w:rPr>
        <w:t xml:space="preserve">Other information as necessary for the conduct of the Purpose and Activities of the Society to the wider </w:t>
      </w:r>
      <w:r>
        <w:rPr>
          <w:b/>
        </w:rPr>
        <w:t xml:space="preserve">   </w:t>
      </w:r>
      <w:r w:rsidRPr="00AA6677">
        <w:rPr>
          <w:b/>
        </w:rPr>
        <w:t>community.</w:t>
      </w:r>
    </w:p>
    <w:p w14:paraId="22DC70C8" w14:textId="77777777" w:rsidR="00F04CA2" w:rsidRDefault="00F04CA2" w:rsidP="00F04CA2">
      <w:pPr>
        <w:pStyle w:val="ListParagraph"/>
      </w:pPr>
      <w:r>
        <w:t>This information is used to satisfy a requested service or a contractual requirement. This information may be retained to provide a record of the activity and the outcome.</w:t>
      </w:r>
    </w:p>
    <w:p w14:paraId="7DDF645F" w14:textId="77777777" w:rsidR="00F04CA2" w:rsidRDefault="00F04CA2" w:rsidP="00F04CA2">
      <w:r>
        <w:t xml:space="preserve">3.1.  </w:t>
      </w:r>
      <w:r w:rsidRPr="00147F90">
        <w:rPr>
          <w:b/>
        </w:rPr>
        <w:t>Website Operation</w:t>
      </w:r>
    </w:p>
    <w:p w14:paraId="7E1A87CB" w14:textId="77777777" w:rsidR="00F04CA2" w:rsidRDefault="00F04CA2" w:rsidP="00F04CA2">
      <w:pPr>
        <w:pStyle w:val="ListParagraph"/>
      </w:pPr>
      <w:r>
        <w:t>The Society has a website at www.dps-online.co.uk</w:t>
      </w:r>
    </w:p>
    <w:p w14:paraId="5AD87D8A" w14:textId="77777777" w:rsidR="00F04CA2" w:rsidRDefault="00F04CA2" w:rsidP="00F04CA2">
      <w:r>
        <w:t xml:space="preserve">              When accessed, a number of non-personal cookies may be placed in the viewer’s web browser.  We use both session </w:t>
      </w:r>
    </w:p>
    <w:p w14:paraId="3E550EA5" w14:textId="77777777" w:rsidR="00F04CA2" w:rsidRDefault="00F04CA2" w:rsidP="00F04CA2">
      <w:r>
        <w:t xml:space="preserve">              and persistent cookies to run the service.  For those with user accounts (e.g. Site Admin and Bookings facility) we use</w:t>
      </w:r>
    </w:p>
    <w:p w14:paraId="601F9EEA" w14:textId="77777777" w:rsidR="00F04CA2" w:rsidRDefault="00F04CA2" w:rsidP="00F04CA2">
      <w:pPr>
        <w:rPr>
          <w:rStyle w:val="5yl5"/>
        </w:rPr>
      </w:pPr>
      <w:r>
        <w:t xml:space="preserve">              essential cookies solely to authenticate users and prevent fraudulent use.  The full Cookie Policy can be found here </w:t>
      </w:r>
      <w:r>
        <w:rPr>
          <w:rStyle w:val="5yl5"/>
        </w:rPr>
        <w:t>it is</w:t>
      </w:r>
    </w:p>
    <w:p w14:paraId="38206215" w14:textId="77777777" w:rsidR="00F04CA2" w:rsidRDefault="00F04CA2" w:rsidP="00F04CA2">
      <w:pPr>
        <w:rPr>
          <w:rFonts w:ascii="Calibri" w:hAnsi="Calibri" w:cs="Calibri"/>
          <w:lang w:eastAsia="en-GB"/>
        </w:rPr>
      </w:pPr>
      <w:r>
        <w:rPr>
          <w:rStyle w:val="5yl5"/>
        </w:rPr>
        <w:t xml:space="preserve">              linked from the footer of every page </w:t>
      </w:r>
      <w:hyperlink r:id="rId6" w:tgtFrame="_blank" w:history="1">
        <w:r w:rsidRPr="006A02F0">
          <w:rPr>
            <w:color w:val="0000FF"/>
            <w:u w:val="single"/>
          </w:rPr>
          <w:t>https://www.dps-online.co.uk/privacy-cookies/</w:t>
        </w:r>
      </w:hyperlink>
      <w:r>
        <w:t xml:space="preserve">   </w:t>
      </w:r>
      <w:r w:rsidRPr="006A02F0">
        <w:rPr>
          <w:rFonts w:ascii="Calibri" w:hAnsi="Calibri" w:cs="Calibri"/>
          <w:lang w:eastAsia="en-GB"/>
        </w:rPr>
        <w:t>They are only used for</w:t>
      </w:r>
    </w:p>
    <w:p w14:paraId="4D5F88C2" w14:textId="77777777" w:rsidR="00F04CA2" w:rsidRPr="00523D2E" w:rsidRDefault="00F04CA2" w:rsidP="00F04CA2">
      <w:r>
        <w:rPr>
          <w:rFonts w:ascii="Calibri" w:hAnsi="Calibri" w:cs="Calibri"/>
          <w:lang w:eastAsia="en-GB"/>
        </w:rPr>
        <w:t xml:space="preserve">              </w:t>
      </w:r>
      <w:r w:rsidRPr="006A02F0">
        <w:rPr>
          <w:rFonts w:ascii="Calibri" w:hAnsi="Calibri" w:cs="Calibri"/>
          <w:lang w:eastAsia="en-GB"/>
        </w:rPr>
        <w:t xml:space="preserve"> </w:t>
      </w:r>
      <w:r>
        <w:rPr>
          <w:rFonts w:ascii="Calibri" w:hAnsi="Calibri" w:cs="Calibri"/>
          <w:lang w:eastAsia="en-GB"/>
        </w:rPr>
        <w:t>p</w:t>
      </w:r>
      <w:r w:rsidRPr="006A02F0">
        <w:rPr>
          <w:rFonts w:ascii="Calibri" w:hAnsi="Calibri" w:cs="Calibri"/>
          <w:lang w:eastAsia="en-GB"/>
        </w:rPr>
        <w:t>erformance not marketing and are not shared with anyone</w:t>
      </w:r>
    </w:p>
    <w:p w14:paraId="650E5F1A" w14:textId="77777777" w:rsidR="00F04CA2" w:rsidRDefault="00F04CA2" w:rsidP="00F04CA2">
      <w:pPr>
        <w:pStyle w:val="ListParagraph"/>
      </w:pPr>
    </w:p>
    <w:p w14:paraId="73636679" w14:textId="77777777" w:rsidR="00F04CA2" w:rsidRPr="001E0B73" w:rsidRDefault="00F04CA2" w:rsidP="00F04CA2">
      <w:pPr>
        <w:pStyle w:val="ListParagraph"/>
      </w:pPr>
    </w:p>
    <w:p w14:paraId="475F1DBA" w14:textId="77777777" w:rsidR="00F04CA2" w:rsidRPr="001E0B73" w:rsidRDefault="00F04CA2" w:rsidP="00F04CA2">
      <w:pPr>
        <w:ind w:left="360"/>
        <w:rPr>
          <w:b/>
        </w:rPr>
      </w:pPr>
      <w:r w:rsidRPr="001E0B73">
        <w:t>4.0</w:t>
      </w:r>
      <w:r>
        <w:rPr>
          <w:b/>
        </w:rPr>
        <w:t xml:space="preserve">      </w:t>
      </w:r>
      <w:r w:rsidRPr="001E0B73">
        <w:rPr>
          <w:b/>
        </w:rPr>
        <w:t>Archives and History</w:t>
      </w:r>
    </w:p>
    <w:p w14:paraId="27044675" w14:textId="77777777" w:rsidR="00F04CA2" w:rsidRPr="001E0B73" w:rsidRDefault="00F04CA2" w:rsidP="00F04CA2">
      <w:pPr>
        <w:pStyle w:val="ListParagraph"/>
        <w:numPr>
          <w:ilvl w:val="1"/>
          <w:numId w:val="1"/>
        </w:numPr>
      </w:pPr>
      <w:r>
        <w:t>The Society retains historical archives e.g. records of meetings, handbooks, catalogues, prints and images, awards and other event results.</w:t>
      </w:r>
    </w:p>
    <w:p w14:paraId="6A0FC0D5" w14:textId="77777777" w:rsidR="00F04CA2" w:rsidRDefault="00F04CA2" w:rsidP="00F04CA2">
      <w:pPr>
        <w:rPr>
          <w:b/>
        </w:rPr>
      </w:pPr>
    </w:p>
    <w:p w14:paraId="79658C68" w14:textId="77777777" w:rsidR="00F04CA2" w:rsidRPr="008F5986" w:rsidRDefault="00F04CA2" w:rsidP="00F04CA2">
      <w:pPr>
        <w:rPr>
          <w:b/>
        </w:rPr>
      </w:pPr>
    </w:p>
    <w:p w14:paraId="47C87A9A" w14:textId="77777777" w:rsidR="00F04CA2" w:rsidRDefault="00F04CA2" w:rsidP="00F04CA2">
      <w:pPr>
        <w:jc w:val="center"/>
        <w:rPr>
          <w:b/>
        </w:rPr>
      </w:pPr>
    </w:p>
    <w:p w14:paraId="71143358" w14:textId="77777777" w:rsidR="00523D2E" w:rsidRDefault="00523D2E" w:rsidP="00523D2E">
      <w:pPr>
        <w:pStyle w:val="ListParagraph"/>
        <w:jc w:val="center"/>
      </w:pPr>
    </w:p>
    <w:p w14:paraId="2F02A929" w14:textId="77777777" w:rsidR="00F04CA2" w:rsidRDefault="00F04CA2" w:rsidP="00523D2E">
      <w:pPr>
        <w:pStyle w:val="ListParagraph"/>
        <w:jc w:val="center"/>
      </w:pPr>
    </w:p>
    <w:p w14:paraId="14205CD8" w14:textId="77777777" w:rsidR="00F04CA2" w:rsidRDefault="00F04CA2" w:rsidP="00523D2E">
      <w:pPr>
        <w:pStyle w:val="ListParagraph"/>
        <w:jc w:val="center"/>
      </w:pPr>
    </w:p>
    <w:p w14:paraId="389680DE" w14:textId="77777777" w:rsidR="00F04CA2" w:rsidRDefault="00F04CA2" w:rsidP="00523D2E">
      <w:pPr>
        <w:pStyle w:val="ListParagraph"/>
        <w:jc w:val="center"/>
      </w:pPr>
    </w:p>
    <w:p w14:paraId="00DA998C" w14:textId="77777777" w:rsidR="00F04CA2" w:rsidRDefault="00F04CA2" w:rsidP="00523D2E">
      <w:pPr>
        <w:pStyle w:val="ListParagraph"/>
        <w:jc w:val="center"/>
      </w:pPr>
    </w:p>
    <w:p w14:paraId="5D413B9E" w14:textId="77777777" w:rsidR="00F04CA2" w:rsidRDefault="00F04CA2" w:rsidP="00523D2E">
      <w:pPr>
        <w:pStyle w:val="ListParagraph"/>
        <w:jc w:val="center"/>
      </w:pPr>
    </w:p>
    <w:p w14:paraId="2A98F93D" w14:textId="77777777" w:rsidR="00F04CA2" w:rsidRDefault="00F04CA2" w:rsidP="00523D2E">
      <w:pPr>
        <w:pStyle w:val="ListParagraph"/>
        <w:jc w:val="center"/>
      </w:pPr>
    </w:p>
    <w:p w14:paraId="499E5A1F" w14:textId="77777777" w:rsidR="00F04CA2" w:rsidRDefault="00F04CA2" w:rsidP="00523D2E">
      <w:pPr>
        <w:pStyle w:val="ListParagraph"/>
        <w:jc w:val="center"/>
      </w:pPr>
    </w:p>
    <w:p w14:paraId="5AF4439B" w14:textId="77777777" w:rsidR="00F04CA2" w:rsidRDefault="00F04CA2" w:rsidP="00523D2E">
      <w:pPr>
        <w:pStyle w:val="ListParagraph"/>
        <w:jc w:val="center"/>
      </w:pPr>
    </w:p>
    <w:p w14:paraId="67D2842C" w14:textId="77777777" w:rsidR="00F04CA2" w:rsidRDefault="00F04CA2" w:rsidP="00523D2E">
      <w:pPr>
        <w:pStyle w:val="ListParagraph"/>
        <w:jc w:val="center"/>
      </w:pPr>
    </w:p>
    <w:p w14:paraId="12257749" w14:textId="77777777" w:rsidR="00F04CA2" w:rsidRDefault="00F04CA2" w:rsidP="00523D2E">
      <w:pPr>
        <w:pStyle w:val="ListParagraph"/>
        <w:jc w:val="center"/>
      </w:pPr>
    </w:p>
    <w:p w14:paraId="425DE331" w14:textId="77777777" w:rsidR="003A4A09" w:rsidRDefault="00F04CA2" w:rsidP="00D047B6">
      <w:pPr>
        <w:pStyle w:val="ListParagraph"/>
        <w:jc w:val="center"/>
        <w:rPr>
          <w:b/>
        </w:rPr>
      </w:pPr>
      <w:r w:rsidRPr="00543254">
        <w:rPr>
          <w:b/>
        </w:rPr>
        <w:t>Scottish Charity no. SCO02594</w:t>
      </w:r>
      <w:bookmarkEnd w:id="0"/>
    </w:p>
    <w:sectPr w:rsidR="003A4A09" w:rsidSect="007121AD">
      <w:pgSz w:w="11907" w:h="16840" w:code="9"/>
      <w:pgMar w:top="567" w:right="720" w:bottom="284"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7579D"/>
    <w:multiLevelType w:val="multilevel"/>
    <w:tmpl w:val="6F4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F863DF3"/>
    <w:multiLevelType w:val="multilevel"/>
    <w:tmpl w:val="2DF6A8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37260425">
    <w:abstractNumId w:val="0"/>
  </w:num>
  <w:num w:numId="2" w16cid:durableId="171831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51"/>
    <w:rsid w:val="0003299C"/>
    <w:rsid w:val="00055D8A"/>
    <w:rsid w:val="000634AD"/>
    <w:rsid w:val="000710EF"/>
    <w:rsid w:val="000E65BC"/>
    <w:rsid w:val="000F0B20"/>
    <w:rsid w:val="000F33F6"/>
    <w:rsid w:val="00146526"/>
    <w:rsid w:val="00290765"/>
    <w:rsid w:val="00303DC5"/>
    <w:rsid w:val="003261F7"/>
    <w:rsid w:val="00364A51"/>
    <w:rsid w:val="003A4A09"/>
    <w:rsid w:val="003E0DC8"/>
    <w:rsid w:val="003E4E23"/>
    <w:rsid w:val="00480692"/>
    <w:rsid w:val="004E2C06"/>
    <w:rsid w:val="00523D2E"/>
    <w:rsid w:val="00543254"/>
    <w:rsid w:val="00560853"/>
    <w:rsid w:val="00584931"/>
    <w:rsid w:val="00586554"/>
    <w:rsid w:val="005E2EDD"/>
    <w:rsid w:val="00670E91"/>
    <w:rsid w:val="00683E39"/>
    <w:rsid w:val="006E4D2A"/>
    <w:rsid w:val="006F5774"/>
    <w:rsid w:val="00700CA6"/>
    <w:rsid w:val="007121AD"/>
    <w:rsid w:val="007C4011"/>
    <w:rsid w:val="007E6851"/>
    <w:rsid w:val="00814E0F"/>
    <w:rsid w:val="00815751"/>
    <w:rsid w:val="00857854"/>
    <w:rsid w:val="008C257F"/>
    <w:rsid w:val="008F4CD5"/>
    <w:rsid w:val="00906F70"/>
    <w:rsid w:val="00950553"/>
    <w:rsid w:val="00981C5F"/>
    <w:rsid w:val="0099592E"/>
    <w:rsid w:val="009A7E0D"/>
    <w:rsid w:val="009C0580"/>
    <w:rsid w:val="009C13C5"/>
    <w:rsid w:val="00A158A4"/>
    <w:rsid w:val="00A32A9F"/>
    <w:rsid w:val="00A875A1"/>
    <w:rsid w:val="00A92E10"/>
    <w:rsid w:val="00A97CFC"/>
    <w:rsid w:val="00AC699D"/>
    <w:rsid w:val="00AE07AF"/>
    <w:rsid w:val="00B05ACA"/>
    <w:rsid w:val="00B4651D"/>
    <w:rsid w:val="00BE37B1"/>
    <w:rsid w:val="00C347F5"/>
    <w:rsid w:val="00C36655"/>
    <w:rsid w:val="00C46392"/>
    <w:rsid w:val="00C51F24"/>
    <w:rsid w:val="00C8226B"/>
    <w:rsid w:val="00CA7192"/>
    <w:rsid w:val="00D01BE8"/>
    <w:rsid w:val="00D047B6"/>
    <w:rsid w:val="00D507E0"/>
    <w:rsid w:val="00D56065"/>
    <w:rsid w:val="00D61188"/>
    <w:rsid w:val="00E00FC1"/>
    <w:rsid w:val="00E0334B"/>
    <w:rsid w:val="00E06598"/>
    <w:rsid w:val="00E45617"/>
    <w:rsid w:val="00E53513"/>
    <w:rsid w:val="00E72B0B"/>
    <w:rsid w:val="00E919DB"/>
    <w:rsid w:val="00EA03E7"/>
    <w:rsid w:val="00EA1720"/>
    <w:rsid w:val="00EB5B62"/>
    <w:rsid w:val="00ED32A7"/>
    <w:rsid w:val="00F00CFF"/>
    <w:rsid w:val="00F04CA2"/>
    <w:rsid w:val="00F50855"/>
    <w:rsid w:val="00F57823"/>
    <w:rsid w:val="00F851F3"/>
    <w:rsid w:val="00F855F7"/>
    <w:rsid w:val="00F97C0A"/>
    <w:rsid w:val="00FB201C"/>
    <w:rsid w:val="00FC5F37"/>
    <w:rsid w:val="00FE5C9A"/>
    <w:rsid w:val="00FF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66E8"/>
  <w15:chartTrackingRefBased/>
  <w15:docId w15:val="{0D723382-CBC5-4B4B-9154-164B31F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A2"/>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9A"/>
    <w:rPr>
      <w:rFonts w:ascii="Tahoma" w:hAnsi="Tahoma" w:cs="Tahoma"/>
      <w:sz w:val="16"/>
      <w:szCs w:val="16"/>
    </w:rPr>
  </w:style>
  <w:style w:type="character" w:customStyle="1" w:styleId="BalloonTextChar">
    <w:name w:val="Balloon Text Char"/>
    <w:link w:val="BalloonText"/>
    <w:uiPriority w:val="99"/>
    <w:semiHidden/>
    <w:rsid w:val="00FE5C9A"/>
    <w:rPr>
      <w:rFonts w:ascii="Tahoma" w:hAnsi="Tahoma" w:cs="Tahoma"/>
      <w:sz w:val="16"/>
      <w:szCs w:val="16"/>
      <w:lang w:eastAsia="en-US"/>
    </w:rPr>
  </w:style>
  <w:style w:type="paragraph" w:styleId="NoSpacing">
    <w:name w:val="No Spacing"/>
    <w:uiPriority w:val="1"/>
    <w:qFormat/>
    <w:rsid w:val="00683E39"/>
    <w:rPr>
      <w:lang w:eastAsia="en-US"/>
    </w:rPr>
  </w:style>
  <w:style w:type="table" w:styleId="TableGrid">
    <w:name w:val="Table Grid"/>
    <w:basedOn w:val="TableNormal"/>
    <w:uiPriority w:val="59"/>
    <w:rsid w:val="0071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A09"/>
    <w:pPr>
      <w:spacing w:after="160" w:line="259" w:lineRule="auto"/>
      <w:ind w:left="720"/>
      <w:contextualSpacing/>
    </w:pPr>
    <w:rPr>
      <w:rFonts w:ascii="Calibri" w:eastAsia="Calibri" w:hAnsi="Calibri"/>
      <w:sz w:val="22"/>
      <w:szCs w:val="22"/>
    </w:rPr>
  </w:style>
  <w:style w:type="character" w:customStyle="1" w:styleId="5yl5">
    <w:name w:val="_5yl5"/>
    <w:rsid w:val="003A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facebook.com/l.php?u=https%3A%2F%2Fwww.dps-online.co.uk%2Fprivacy-cookies%2F&amp;h=ATNEUs1zti9glFfjr0SY3NHMMX_I_r9ZySOjERvyru0Sq9kJZsElT5VXrSpQt_mSzMyou1SUgj3CU3H2lNOj28sbqkCOsE2acmyszRwjKweGyJwbe6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EC39-AD7D-4AF3-99D1-B80FA4D9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NOTE FROM THE TREASURER.</vt:lpstr>
    </vt:vector>
  </TitlesOfParts>
  <Company/>
  <LinksUpToDate>false</LinksUpToDate>
  <CharactersWithSpaces>11740</CharactersWithSpaces>
  <SharedDoc>false</SharedDoc>
  <HLinks>
    <vt:vector size="6" baseType="variant">
      <vt:variant>
        <vt:i4>983097</vt:i4>
      </vt:variant>
      <vt:variant>
        <vt:i4>0</vt:i4>
      </vt:variant>
      <vt:variant>
        <vt:i4>0</vt:i4>
      </vt:variant>
      <vt:variant>
        <vt:i4>5</vt:i4>
      </vt:variant>
      <vt:variant>
        <vt:lpwstr>https://l.facebook.com/l.php?u=https%3A%2F%2Fwww.dps-online.co.uk%2Fprivacy-cookies%2F&amp;h=ATNEUs1zti9glFfjr0SY3NHMMX_I_r9ZySOjERvyru0Sq9kJZsElT5VXrSpQt_mSzMyou1SUgj3CU3H2lNOj28sbqkCOsE2acmyszRwjKweGyJwbe6Q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FROM THE TREASURER.</dc:title>
  <dc:subject/>
  <dc:creator>McCarry</dc:creator>
  <cp:keywords/>
  <cp:lastModifiedBy>John Edward</cp:lastModifiedBy>
  <cp:revision>2</cp:revision>
  <cp:lastPrinted>2018-08-12T10:48:00Z</cp:lastPrinted>
  <dcterms:created xsi:type="dcterms:W3CDTF">2024-08-09T21:04:00Z</dcterms:created>
  <dcterms:modified xsi:type="dcterms:W3CDTF">2024-08-09T21:04:00Z</dcterms:modified>
</cp:coreProperties>
</file>